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C3B2C" w14:textId="77777777" w:rsidR="00EB2E5E" w:rsidRDefault="00000000">
      <w:pPr>
        <w:spacing w:after="0" w:line="240" w:lineRule="auto"/>
        <w:ind w:left="-284"/>
        <w:jc w:val="right"/>
        <w:rPr>
          <w:rFonts w:ascii="Calibri" w:eastAsia="Times New Roman" w:hAnsi="Calibri" w:cs="Calibri"/>
          <w:color w:val="000000"/>
          <w:lang w:eastAsia="pl-PL"/>
        </w:rPr>
      </w:pPr>
      <w:r>
        <w:rPr>
          <w:rFonts w:eastAsia="Times New Roman" w:cs="Calibri"/>
          <w:i/>
          <w:iCs/>
          <w:color w:val="000000"/>
          <w:sz w:val="24"/>
          <w:szCs w:val="24"/>
          <w:lang w:eastAsia="pl-PL"/>
        </w:rPr>
        <w:t xml:space="preserve">Załącznik nr 1 do zapytania ofertowego </w:t>
      </w:r>
    </w:p>
    <w:p w14:paraId="2A06AFE6" w14:textId="77777777" w:rsidR="00EB2E5E" w:rsidRDefault="00EB2E5E">
      <w:pPr>
        <w:spacing w:after="0" w:line="240" w:lineRule="auto"/>
        <w:ind w:left="-284"/>
        <w:jc w:val="right"/>
        <w:rPr>
          <w:rFonts w:ascii="Calibri" w:eastAsia="Times New Roman" w:hAnsi="Calibri" w:cs="Calibri"/>
          <w:color w:val="000000"/>
          <w:lang w:eastAsia="pl-PL"/>
        </w:rPr>
      </w:pPr>
    </w:p>
    <w:p w14:paraId="5D96C4C6" w14:textId="77777777" w:rsidR="00EB2E5E" w:rsidRDefault="00000000">
      <w:pPr>
        <w:spacing w:after="0" w:line="480" w:lineRule="auto"/>
        <w:jc w:val="center"/>
        <w:rPr>
          <w:rFonts w:ascii="Times New Roman" w:hAnsi="Times New Roman"/>
          <w:sz w:val="24"/>
          <w:szCs w:val="24"/>
        </w:rPr>
      </w:pPr>
      <w:r>
        <w:rPr>
          <w:rFonts w:ascii="Times New Roman" w:eastAsia="Times New Roman" w:hAnsi="Times New Roman" w:cstheme="minorHAnsi"/>
          <w:b/>
          <w:bCs/>
          <w:color w:val="000000"/>
          <w:sz w:val="24"/>
          <w:szCs w:val="24"/>
          <w:lang w:eastAsia="pl-PL"/>
        </w:rPr>
        <w:t>Specyfikacja pomocy dydaktycznych na potrzeby realizacji projektu:</w:t>
      </w:r>
    </w:p>
    <w:p w14:paraId="7C07BEEF" w14:textId="77777777" w:rsidR="00EB2E5E" w:rsidRDefault="00000000">
      <w:pPr>
        <w:spacing w:after="0" w:line="480" w:lineRule="auto"/>
        <w:jc w:val="center"/>
        <w:rPr>
          <w:rFonts w:ascii="Times New Roman" w:hAnsi="Times New Roman"/>
          <w:sz w:val="24"/>
          <w:szCs w:val="24"/>
        </w:rPr>
      </w:pPr>
      <w:r>
        <w:rPr>
          <w:rFonts w:ascii="Times New Roman" w:eastAsia="Times New Roman" w:hAnsi="Times New Roman" w:cstheme="minorHAnsi"/>
          <w:b/>
          <w:bCs/>
          <w:color w:val="000000"/>
          <w:sz w:val="24"/>
          <w:szCs w:val="24"/>
          <w:lang w:eastAsia="pl-PL"/>
        </w:rPr>
        <w:t>ROZWÓJ PRZEDSZKOLAKÓW W GMINNYM PRZEDSZKOLU PUBLICZNYM W PRZYSTAJNI</w:t>
      </w:r>
    </w:p>
    <w:p w14:paraId="5034E350" w14:textId="77777777" w:rsidR="00EB2E5E" w:rsidRDefault="00000000">
      <w:pPr>
        <w:spacing w:after="0" w:line="480" w:lineRule="auto"/>
        <w:rPr>
          <w:rFonts w:ascii="Times New Roman" w:hAnsi="Times New Roman"/>
          <w:sz w:val="24"/>
          <w:szCs w:val="24"/>
        </w:rPr>
      </w:pPr>
      <w:r>
        <w:rPr>
          <w:rFonts w:ascii="Times New Roman" w:eastAsia="Times New Roman" w:hAnsi="Times New Roman" w:cstheme="minorHAnsi"/>
          <w:b/>
          <w:bCs/>
          <w:color w:val="000000"/>
          <w:sz w:val="24"/>
          <w:szCs w:val="24"/>
          <w:lang w:eastAsia="pl-PL"/>
        </w:rPr>
        <w:t>Pomoce dydaktyczne do zajęć „RUCH I ZABAWA TO WAŻNA SPRAWA”</w:t>
      </w:r>
    </w:p>
    <w:tbl>
      <w:tblPr>
        <w:tblStyle w:val="Tabela-Siatka"/>
        <w:tblW w:w="14737" w:type="dxa"/>
        <w:tblInd w:w="-3" w:type="dxa"/>
        <w:tblLayout w:type="fixed"/>
        <w:tblLook w:val="04A0" w:firstRow="1" w:lastRow="0" w:firstColumn="1" w:lastColumn="0" w:noHBand="0" w:noVBand="1"/>
      </w:tblPr>
      <w:tblGrid>
        <w:gridCol w:w="561"/>
        <w:gridCol w:w="2551"/>
        <w:gridCol w:w="9781"/>
        <w:gridCol w:w="852"/>
        <w:gridCol w:w="992"/>
      </w:tblGrid>
      <w:tr w:rsidR="00EB2E5E" w14:paraId="5C06142A" w14:textId="77777777">
        <w:tc>
          <w:tcPr>
            <w:tcW w:w="561" w:type="dxa"/>
            <w:tcBorders>
              <w:top w:val="single" w:sz="6" w:space="0" w:color="000000"/>
              <w:left w:val="single" w:sz="6" w:space="0" w:color="000000"/>
              <w:bottom w:val="single" w:sz="6" w:space="0" w:color="000000"/>
              <w:right w:val="single" w:sz="6" w:space="0" w:color="000000"/>
            </w:tcBorders>
          </w:tcPr>
          <w:p w14:paraId="18016415"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Lp</w:t>
            </w:r>
          </w:p>
        </w:tc>
        <w:tc>
          <w:tcPr>
            <w:tcW w:w="2551" w:type="dxa"/>
            <w:tcBorders>
              <w:top w:val="single" w:sz="6" w:space="0" w:color="000000"/>
              <w:left w:val="single" w:sz="6" w:space="0" w:color="000000"/>
              <w:bottom w:val="single" w:sz="6" w:space="0" w:color="000000"/>
              <w:right w:val="single" w:sz="6" w:space="0" w:color="000000"/>
            </w:tcBorders>
          </w:tcPr>
          <w:p w14:paraId="08694250"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Nazwa przedmiotu</w:t>
            </w:r>
          </w:p>
        </w:tc>
        <w:tc>
          <w:tcPr>
            <w:tcW w:w="9781" w:type="dxa"/>
            <w:tcBorders>
              <w:top w:val="single" w:sz="6" w:space="0" w:color="000000"/>
              <w:left w:val="single" w:sz="6" w:space="0" w:color="000000"/>
              <w:bottom w:val="single" w:sz="6" w:space="0" w:color="000000"/>
              <w:right w:val="single" w:sz="6" w:space="0" w:color="000000"/>
            </w:tcBorders>
          </w:tcPr>
          <w:p w14:paraId="4921B1E2"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Opis/parametry/ specyfikacja</w:t>
            </w:r>
          </w:p>
        </w:tc>
        <w:tc>
          <w:tcPr>
            <w:tcW w:w="852" w:type="dxa"/>
            <w:tcBorders>
              <w:top w:val="single" w:sz="6" w:space="0" w:color="000000"/>
              <w:left w:val="single" w:sz="6" w:space="0" w:color="000000"/>
              <w:bottom w:val="single" w:sz="6" w:space="0" w:color="000000"/>
              <w:right w:val="single" w:sz="6" w:space="0" w:color="000000"/>
            </w:tcBorders>
          </w:tcPr>
          <w:p w14:paraId="2CB1F522"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Ilość</w:t>
            </w:r>
          </w:p>
        </w:tc>
        <w:tc>
          <w:tcPr>
            <w:tcW w:w="992" w:type="dxa"/>
            <w:tcBorders>
              <w:top w:val="single" w:sz="6" w:space="0" w:color="000000"/>
              <w:left w:val="single" w:sz="6" w:space="0" w:color="000000"/>
              <w:bottom w:val="single" w:sz="6" w:space="0" w:color="000000"/>
              <w:right w:val="single" w:sz="6" w:space="0" w:color="000000"/>
            </w:tcBorders>
          </w:tcPr>
          <w:p w14:paraId="4215DE83"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J.m.</w:t>
            </w:r>
          </w:p>
        </w:tc>
      </w:tr>
      <w:tr w:rsidR="00EB2E5E" w14:paraId="48C6A105" w14:textId="77777777">
        <w:tc>
          <w:tcPr>
            <w:tcW w:w="561" w:type="dxa"/>
          </w:tcPr>
          <w:p w14:paraId="7040818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2551" w:type="dxa"/>
          </w:tcPr>
          <w:p w14:paraId="75B5CB9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Krążki do siedzenia</w:t>
            </w:r>
          </w:p>
        </w:tc>
        <w:tc>
          <w:tcPr>
            <w:tcW w:w="9781" w:type="dxa"/>
          </w:tcPr>
          <w:p w14:paraId="5A505EDC"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12 różnokolorowych elementów:</w:t>
            </w:r>
          </w:p>
          <w:p w14:paraId="5853F344"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o onych wymiarach: średnica 32cm, grubość 3 cm</w:t>
            </w:r>
          </w:p>
          <w:p w14:paraId="27A84D46"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pokrycie bezftalanowa tkanina PCW odporna na ścieranie</w:t>
            </w:r>
          </w:p>
          <w:p w14:paraId="7EA93A89"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wypełnienie: pianka poliuretanowa o wysokiej sprężystości</w:t>
            </w:r>
          </w:p>
          <w:p w14:paraId="3D379E3E"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wyznaczają miejsce dziecka do siedzenia podczas zajęć</w:t>
            </w:r>
          </w:p>
        </w:tc>
        <w:tc>
          <w:tcPr>
            <w:tcW w:w="852" w:type="dxa"/>
          </w:tcPr>
          <w:p w14:paraId="19BE8FC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3E9DDA2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71CC3A4B" w14:textId="77777777">
        <w:tc>
          <w:tcPr>
            <w:tcW w:w="561" w:type="dxa"/>
          </w:tcPr>
          <w:p w14:paraId="071C260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2551" w:type="dxa"/>
          </w:tcPr>
          <w:p w14:paraId="5DEB423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Drabinka podłogowa</w:t>
            </w:r>
          </w:p>
        </w:tc>
        <w:tc>
          <w:tcPr>
            <w:tcW w:w="9781" w:type="dxa"/>
          </w:tcPr>
          <w:p w14:paraId="25572A5E"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Składana drabinka o długości około 3,5 m, posiadająca płaskie szczeble zamocowane na dwóch taśmach, przeznaczona do ćwiczeń sportowych dla dzieci</w:t>
            </w:r>
          </w:p>
          <w:p w14:paraId="1C01267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Materiał: tworzywo sztuczne</w:t>
            </w:r>
          </w:p>
          <w:p w14:paraId="732CDC7F"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Składana w torbę w celu przechowywania i transportu.</w:t>
            </w:r>
          </w:p>
        </w:tc>
        <w:tc>
          <w:tcPr>
            <w:tcW w:w="852" w:type="dxa"/>
          </w:tcPr>
          <w:p w14:paraId="1B13E25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92" w:type="dxa"/>
          </w:tcPr>
          <w:p w14:paraId="64DF9E6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4B24E53" w14:textId="77777777">
        <w:tc>
          <w:tcPr>
            <w:tcW w:w="561" w:type="dxa"/>
          </w:tcPr>
          <w:p w14:paraId="42E5328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2551" w:type="dxa"/>
          </w:tcPr>
          <w:p w14:paraId="6DD0327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Półkule sensoryczne ananasy</w:t>
            </w:r>
          </w:p>
        </w:tc>
        <w:tc>
          <w:tcPr>
            <w:tcW w:w="9781" w:type="dxa"/>
          </w:tcPr>
          <w:p w14:paraId="672C0B3D"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Pomoc dydaktyczna dla dzieci stymulująca zmysły i balans. Półkule sensoryczne  w różnych kolorach, o strukturze ananasa, z wypustkami na powierzchni</w:t>
            </w:r>
          </w:p>
          <w:p w14:paraId="1FB81C79"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Zestaw zawiera 8 sztuk półkul</w:t>
            </w:r>
          </w:p>
          <w:p w14:paraId="7529045A"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Średnica półkuli: około</w:t>
            </w:r>
            <w:r>
              <w:rPr>
                <w:rFonts w:ascii="Times New Roman" w:eastAsia="Calibri" w:hAnsi="Times New Roman" w:cs="font1386"/>
                <w:color w:val="FF4000"/>
                <w:sz w:val="24"/>
                <w:szCs w:val="24"/>
              </w:rPr>
              <w:t xml:space="preserve"> </w:t>
            </w:r>
            <w:r>
              <w:rPr>
                <w:rFonts w:ascii="Times New Roman" w:eastAsia="Calibri" w:hAnsi="Times New Roman" w:cs="font1386"/>
                <w:sz w:val="24"/>
                <w:szCs w:val="24"/>
              </w:rPr>
              <w:t>16 cm</w:t>
            </w:r>
          </w:p>
          <w:p w14:paraId="4198EBF4"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Przykładowe kolory: żółty, pomarańczowy, czerwony, zielony, niebieski, granatowy, srebrny, różowy</w:t>
            </w:r>
          </w:p>
          <w:p w14:paraId="22A0C1D7"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Materiał: tworzywo sztuczne</w:t>
            </w:r>
          </w:p>
        </w:tc>
        <w:tc>
          <w:tcPr>
            <w:tcW w:w="852" w:type="dxa"/>
          </w:tcPr>
          <w:p w14:paraId="0C39128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92" w:type="dxa"/>
          </w:tcPr>
          <w:p w14:paraId="04895C9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7C527CD7" w14:textId="77777777">
        <w:tc>
          <w:tcPr>
            <w:tcW w:w="561" w:type="dxa"/>
          </w:tcPr>
          <w:p w14:paraId="6773797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2551" w:type="dxa"/>
          </w:tcPr>
          <w:p w14:paraId="5408276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Półkule sensoryczne</w:t>
            </w:r>
          </w:p>
        </w:tc>
        <w:tc>
          <w:tcPr>
            <w:tcW w:w="9781" w:type="dxa"/>
          </w:tcPr>
          <w:p w14:paraId="57DD1580" w14:textId="77777777" w:rsidR="00EB2E5E" w:rsidRDefault="00000000">
            <w:pPr>
              <w:shd w:val="clear" w:color="auto" w:fill="FFFFFF"/>
              <w:spacing w:after="0" w:line="240" w:lineRule="auto"/>
              <w:rPr>
                <w:rFonts w:ascii="Times New Roman" w:hAnsi="Times New Roman"/>
                <w:sz w:val="24"/>
                <w:szCs w:val="24"/>
              </w:rPr>
            </w:pPr>
            <w:r>
              <w:rPr>
                <w:rFonts w:ascii="Times New Roman" w:eastAsia="Calibri" w:hAnsi="Times New Roman" w:cs="font1386"/>
                <w:color w:val="000000"/>
                <w:spacing w:val="4"/>
                <w:sz w:val="24"/>
                <w:szCs w:val="24"/>
              </w:rPr>
              <w:t xml:space="preserve">Pomoc dydaktyczna dla dzieci stymulująca zmysły i balans. </w:t>
            </w:r>
            <w:r>
              <w:rPr>
                <w:rFonts w:ascii="Times New Roman" w:eastAsia="Times New Roman" w:hAnsi="Times New Roman" w:cs="Calibri"/>
                <w:color w:val="000000"/>
                <w:spacing w:val="4"/>
                <w:sz w:val="24"/>
                <w:szCs w:val="24"/>
                <w:lang w:eastAsia="pl-PL"/>
              </w:rPr>
              <w:t>Zestaw zawiera 6 półkul o łagodnie zakończonych kolcach:</w:t>
            </w:r>
          </w:p>
          <w:p w14:paraId="578EC357" w14:textId="77777777" w:rsidR="00EB2E5E" w:rsidRDefault="00000000">
            <w:pPr>
              <w:pStyle w:val="Akapitzlist1"/>
              <w:numPr>
                <w:ilvl w:val="0"/>
                <w:numId w:val="6"/>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spacing w:val="4"/>
                <w:sz w:val="24"/>
                <w:szCs w:val="24"/>
                <w:lang w:eastAsia="pl-PL"/>
              </w:rPr>
              <w:t>Wymiary orientacyjne: średnica</w:t>
            </w:r>
            <w:r>
              <w:rPr>
                <w:rFonts w:ascii="Times New Roman" w:eastAsia="Times New Roman" w:hAnsi="Times New Roman" w:cs="Calibri"/>
                <w:color w:val="FF4000"/>
                <w:spacing w:val="4"/>
                <w:sz w:val="24"/>
                <w:szCs w:val="24"/>
                <w:lang w:eastAsia="pl-PL"/>
              </w:rPr>
              <w:t xml:space="preserve"> </w:t>
            </w:r>
            <w:r>
              <w:rPr>
                <w:rFonts w:ascii="Times New Roman" w:eastAsia="Times New Roman" w:hAnsi="Times New Roman" w:cs="Calibri"/>
                <w:color w:val="000000"/>
                <w:spacing w:val="4"/>
                <w:sz w:val="24"/>
                <w:szCs w:val="24"/>
                <w:lang w:eastAsia="pl-PL"/>
              </w:rPr>
              <w:t>16 cm, wys. 8 cm</w:t>
            </w:r>
          </w:p>
          <w:p w14:paraId="1AE8B367" w14:textId="77777777" w:rsidR="00EB2E5E" w:rsidRDefault="00000000">
            <w:pPr>
              <w:pStyle w:val="Akapitzlist"/>
              <w:numPr>
                <w:ilvl w:val="0"/>
                <w:numId w:val="3"/>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spacing w:val="4"/>
                <w:sz w:val="24"/>
                <w:szCs w:val="24"/>
                <w:lang w:eastAsia="pl-PL"/>
              </w:rPr>
              <w:t>Materiał: tworzywo sztuczne w różnych kolorach</w:t>
            </w:r>
          </w:p>
        </w:tc>
        <w:tc>
          <w:tcPr>
            <w:tcW w:w="852" w:type="dxa"/>
          </w:tcPr>
          <w:p w14:paraId="6C37453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1F6838A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C8C8E99" w14:textId="77777777">
        <w:tc>
          <w:tcPr>
            <w:tcW w:w="561" w:type="dxa"/>
          </w:tcPr>
          <w:p w14:paraId="038C2EF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2551" w:type="dxa"/>
          </w:tcPr>
          <w:p w14:paraId="33F2216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Sensoryczne góry lodowe</w:t>
            </w:r>
          </w:p>
        </w:tc>
        <w:tc>
          <w:tcPr>
            <w:tcW w:w="9781" w:type="dxa"/>
          </w:tcPr>
          <w:p w14:paraId="6AF75ECD"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Pomoc dydaktyczna dla dzieci stymulująca zmysły i balans. Zestaw 6</w:t>
            </w:r>
            <w:r>
              <w:rPr>
                <w:rFonts w:ascii="Times New Roman" w:eastAsia="Calibri" w:hAnsi="Times New Roman" w:cs="font1386"/>
                <w:color w:val="FF4000"/>
                <w:sz w:val="24"/>
                <w:szCs w:val="24"/>
              </w:rPr>
              <w:t xml:space="preserve"> </w:t>
            </w:r>
            <w:r>
              <w:rPr>
                <w:rFonts w:ascii="Times New Roman" w:eastAsia="Calibri" w:hAnsi="Times New Roman" w:cs="font1386"/>
                <w:sz w:val="24"/>
                <w:szCs w:val="24"/>
              </w:rPr>
              <w:t>elementów do stworzenia lodowej ścieżki. Każda góra lodowa w zestawie</w:t>
            </w:r>
            <w:r>
              <w:rPr>
                <w:rFonts w:ascii="Times New Roman" w:eastAsia="Calibri" w:hAnsi="Times New Roman" w:cs="font1386"/>
                <w:color w:val="FF4000"/>
                <w:sz w:val="24"/>
                <w:szCs w:val="24"/>
              </w:rPr>
              <w:t xml:space="preserve"> </w:t>
            </w:r>
            <w:r>
              <w:rPr>
                <w:rFonts w:ascii="Times New Roman" w:eastAsia="Calibri" w:hAnsi="Times New Roman" w:cs="font1386"/>
                <w:sz w:val="24"/>
                <w:szCs w:val="24"/>
              </w:rPr>
              <w:t>pokryta</w:t>
            </w:r>
            <w:r>
              <w:rPr>
                <w:rFonts w:ascii="Times New Roman" w:eastAsia="Calibri" w:hAnsi="Times New Roman" w:cs="font1386"/>
                <w:color w:val="FF4000"/>
                <w:sz w:val="24"/>
                <w:szCs w:val="24"/>
              </w:rPr>
              <w:t xml:space="preserve"> </w:t>
            </w:r>
            <w:r>
              <w:rPr>
                <w:rFonts w:ascii="Times New Roman" w:eastAsia="Calibri" w:hAnsi="Times New Roman" w:cs="font1386"/>
                <w:sz w:val="24"/>
                <w:szCs w:val="24"/>
              </w:rPr>
              <w:t>inną fakturą powierzchni.</w:t>
            </w:r>
          </w:p>
          <w:p w14:paraId="2EFCD32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Antypoślizgowy spód elementów.</w:t>
            </w:r>
          </w:p>
          <w:p w14:paraId="343CB88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Wymiary poszczególnych elementów:</w:t>
            </w:r>
          </w:p>
          <w:p w14:paraId="187F486B" w14:textId="77777777" w:rsidR="00EB2E5E" w:rsidRDefault="00000000">
            <w:pPr>
              <w:pStyle w:val="Akapitzlist1"/>
              <w:numPr>
                <w:ilvl w:val="0"/>
                <w:numId w:val="7"/>
              </w:numPr>
              <w:spacing w:after="0" w:line="240" w:lineRule="auto"/>
              <w:ind w:left="360"/>
              <w:rPr>
                <w:rFonts w:ascii="Times New Roman" w:hAnsi="Times New Roman"/>
                <w:sz w:val="24"/>
                <w:szCs w:val="24"/>
              </w:rPr>
            </w:pPr>
            <w:r>
              <w:rPr>
                <w:rFonts w:ascii="Times New Roman" w:hAnsi="Times New Roman"/>
                <w:sz w:val="24"/>
                <w:szCs w:val="24"/>
              </w:rPr>
              <w:lastRenderedPageBreak/>
              <w:t>2 x duża góra lodu: około 44,7 x 44 x 18,6 cm</w:t>
            </w:r>
          </w:p>
          <w:p w14:paraId="6609E7A4" w14:textId="77777777" w:rsidR="00EB2E5E" w:rsidRDefault="00000000">
            <w:pPr>
              <w:pStyle w:val="Akapitzlist1"/>
              <w:numPr>
                <w:ilvl w:val="0"/>
                <w:numId w:val="7"/>
              </w:numPr>
              <w:spacing w:after="0" w:line="240" w:lineRule="auto"/>
              <w:ind w:left="360"/>
              <w:rPr>
                <w:rFonts w:ascii="Times New Roman" w:hAnsi="Times New Roman"/>
                <w:sz w:val="24"/>
                <w:szCs w:val="24"/>
              </w:rPr>
            </w:pPr>
            <w:r>
              <w:rPr>
                <w:rFonts w:ascii="Times New Roman" w:hAnsi="Times New Roman"/>
                <w:sz w:val="24"/>
                <w:szCs w:val="24"/>
              </w:rPr>
              <w:t>2 x średnia góra lodu: około 28,3 x 25,6 x 11,6 cm</w:t>
            </w:r>
          </w:p>
          <w:p w14:paraId="25087651" w14:textId="77777777" w:rsidR="00EB2E5E" w:rsidRDefault="00000000">
            <w:pPr>
              <w:pStyle w:val="Akapitzlist"/>
              <w:numPr>
                <w:ilvl w:val="0"/>
                <w:numId w:val="4"/>
              </w:numPr>
              <w:spacing w:after="0" w:line="240" w:lineRule="auto"/>
              <w:ind w:left="360"/>
              <w:rPr>
                <w:rFonts w:ascii="Times New Roman" w:hAnsi="Times New Roman"/>
                <w:sz w:val="24"/>
                <w:szCs w:val="24"/>
              </w:rPr>
            </w:pPr>
            <w:r>
              <w:rPr>
                <w:rFonts w:ascii="Times New Roman" w:eastAsia="Calibri" w:hAnsi="Times New Roman" w:cs="font1386"/>
                <w:sz w:val="24"/>
                <w:szCs w:val="24"/>
              </w:rPr>
              <w:t>2 x mała góra lodu: około 24,9 x 20 x 10,8 cm</w:t>
            </w:r>
          </w:p>
        </w:tc>
        <w:tc>
          <w:tcPr>
            <w:tcW w:w="852" w:type="dxa"/>
          </w:tcPr>
          <w:p w14:paraId="50AFBEF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92" w:type="dxa"/>
          </w:tcPr>
          <w:p w14:paraId="013D024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A25865A" w14:textId="77777777">
        <w:tc>
          <w:tcPr>
            <w:tcW w:w="561" w:type="dxa"/>
          </w:tcPr>
          <w:p w14:paraId="5747374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2551" w:type="dxa"/>
          </w:tcPr>
          <w:p w14:paraId="6220B73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Kamienie rzeczne - ścieżka sensoryczna lub równoważne</w:t>
            </w:r>
          </w:p>
        </w:tc>
        <w:tc>
          <w:tcPr>
            <w:tcW w:w="9781" w:type="dxa"/>
          </w:tcPr>
          <w:p w14:paraId="1C22548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Pomoc dydaktyczna dla dzieci stymulująca zmysły i balans. Zestaw pięciu kamieni sensorycznych, przypominających kamienie rzeczne,7888 o różnych fakturach.</w:t>
            </w:r>
          </w:p>
          <w:p w14:paraId="6C10E5A7"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Materiał: Korek, guma (plaster miodu), aluminium (fala), pianka (sześciokąty), beton</w:t>
            </w:r>
          </w:p>
          <w:p w14:paraId="5F471D1F"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Wymiary 1 elementu: około</w:t>
            </w:r>
            <w:r>
              <w:rPr>
                <w:rFonts w:ascii="Times New Roman" w:eastAsia="Calibri" w:hAnsi="Times New Roman" w:cs="font1386"/>
                <w:color w:val="FF4000"/>
                <w:sz w:val="24"/>
                <w:szCs w:val="24"/>
              </w:rPr>
              <w:t xml:space="preserve"> </w:t>
            </w:r>
            <w:r>
              <w:rPr>
                <w:rFonts w:ascii="Times New Roman" w:eastAsia="Calibri" w:hAnsi="Times New Roman" w:cs="font1386"/>
                <w:sz w:val="24"/>
                <w:szCs w:val="24"/>
              </w:rPr>
              <w:t>35 x 28 cm, wysokość od 3 do 8 cm</w:t>
            </w:r>
          </w:p>
        </w:tc>
        <w:tc>
          <w:tcPr>
            <w:tcW w:w="852" w:type="dxa"/>
          </w:tcPr>
          <w:p w14:paraId="4635060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7B3422B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C8EF3A8" w14:textId="77777777">
        <w:tc>
          <w:tcPr>
            <w:tcW w:w="561" w:type="dxa"/>
          </w:tcPr>
          <w:p w14:paraId="2C9FEE8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2551" w:type="dxa"/>
          </w:tcPr>
          <w:p w14:paraId="0E8DB37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Ścieżki koszyki - do rozwoju zmysłu równowagi i zdolności motorycznych, lub rownoważne</w:t>
            </w:r>
          </w:p>
        </w:tc>
        <w:tc>
          <w:tcPr>
            <w:tcW w:w="9781" w:type="dxa"/>
          </w:tcPr>
          <w:p w14:paraId="6D2AA595"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Pomoc dydaktyczna dla dzieci stymulująca zmysły i balans. Zestaw składający</w:t>
            </w:r>
            <w:r>
              <w:rPr>
                <w:rFonts w:ascii="Times New Roman" w:eastAsia="Calibri" w:hAnsi="Times New Roman" w:cs="font1386"/>
                <w:color w:val="FF4000"/>
                <w:sz w:val="24"/>
                <w:szCs w:val="24"/>
              </w:rPr>
              <w:t xml:space="preserve"> </w:t>
            </w:r>
            <w:r>
              <w:rPr>
                <w:rFonts w:ascii="Times New Roman" w:eastAsia="Calibri" w:hAnsi="Times New Roman" w:cs="font1386"/>
                <w:sz w:val="24"/>
                <w:szCs w:val="24"/>
              </w:rPr>
              <w:t>się z sześciu koszyków połączonych plecioną nylonową liną, która umożliwia regulację długości odstępów między poszczególnymi elementami. Koszyki nadają się do przechowywania w formie sztapli.</w:t>
            </w:r>
          </w:p>
          <w:p w14:paraId="181F3EAA"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Koszyki w sześciu kolorach np.: czerwonym, żółtym, niebieskim, zielonym, pomarańczowym i fioletowym, wykonane z tworzywa sztucznego.</w:t>
            </w:r>
          </w:p>
          <w:p w14:paraId="01B3CB37"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Przybliżone wymiary koszyka: śr. 30,5, wys. 13 cm</w:t>
            </w:r>
          </w:p>
        </w:tc>
        <w:tc>
          <w:tcPr>
            <w:tcW w:w="852" w:type="dxa"/>
          </w:tcPr>
          <w:p w14:paraId="6987AD1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1507F00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BFEF3ED" w14:textId="77777777">
        <w:tc>
          <w:tcPr>
            <w:tcW w:w="561" w:type="dxa"/>
          </w:tcPr>
          <w:p w14:paraId="4326750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2551" w:type="dxa"/>
          </w:tcPr>
          <w:p w14:paraId="3565923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Ścieżki tuby - do ćwiczeń równowagi i motoryki, lub rownoważne</w:t>
            </w:r>
          </w:p>
        </w:tc>
        <w:tc>
          <w:tcPr>
            <w:tcW w:w="9781" w:type="dxa"/>
          </w:tcPr>
          <w:p w14:paraId="14A66886"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Pomoc dydaktyczna dla dzieci stymulująca zmysły i balans – sensoryczny tor przeszkód. Zestaw składający się z sześciu tub połączonych plecioną nylonową liną, która pozwala na regulację długości odstępów między poszczególnymi elementami. Zestaw obejmuje cztery proste tuby i dwie pochyłe, które mogą być używane w różnych kombinacjach, dostosowanych do poziomu trudności.</w:t>
            </w:r>
          </w:p>
          <w:p w14:paraId="4F04A6C8"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Specyfikacja produktu 6 szt. tub: 4 proste, 2 pochyłe</w:t>
            </w:r>
          </w:p>
          <w:p w14:paraId="007F3927"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Materiał: tworzywo sztuczne; połączone nylonową liną.</w:t>
            </w:r>
          </w:p>
          <w:p w14:paraId="2BC02F4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color w:val="000000"/>
                <w:sz w:val="24"/>
                <w:szCs w:val="24"/>
              </w:rPr>
              <w:t>Przybliżone wymiary: długość od 20 – 40cm , grubość od 5 – 15 cm</w:t>
            </w:r>
          </w:p>
        </w:tc>
        <w:tc>
          <w:tcPr>
            <w:tcW w:w="852" w:type="dxa"/>
          </w:tcPr>
          <w:p w14:paraId="06E1E99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23CC344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14BBC42" w14:textId="77777777">
        <w:tc>
          <w:tcPr>
            <w:tcW w:w="561" w:type="dxa"/>
          </w:tcPr>
          <w:p w14:paraId="2EE0C90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9.</w:t>
            </w:r>
          </w:p>
        </w:tc>
        <w:tc>
          <w:tcPr>
            <w:tcW w:w="2551" w:type="dxa"/>
          </w:tcPr>
          <w:p w14:paraId="008C6EB5"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Tor przeszkód spacer po lesie lub równoważne</w:t>
            </w:r>
          </w:p>
        </w:tc>
        <w:tc>
          <w:tcPr>
            <w:tcW w:w="9781" w:type="dxa"/>
          </w:tcPr>
          <w:p w14:paraId="267FB779"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color w:val="000000"/>
                <w:sz w:val="24"/>
                <w:szCs w:val="24"/>
              </w:rPr>
              <w:t>Pomoc dydaktyczna dla dzieci w postaci leśnej ścieżki z kolorowych elementów z tworzywa sztucznego, wspierająca motorykę i równowagę u dzieci.</w:t>
            </w:r>
          </w:p>
          <w:p w14:paraId="0CAE6CC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Teksturowana powierzchnia pokryta antypoślizgową powłoką.  Zawiera elementy o orientacyjnych wymiarach:</w:t>
            </w:r>
          </w:p>
          <w:p w14:paraId="1A8F1E9D" w14:textId="77777777" w:rsidR="00EB2E5E" w:rsidRDefault="00000000">
            <w:pPr>
              <w:pStyle w:val="Tekstpodstawowy"/>
              <w:spacing w:after="0" w:line="240" w:lineRule="auto"/>
              <w:rPr>
                <w:rFonts w:ascii="Times New Roman" w:hAnsi="Times New Roman"/>
                <w:sz w:val="24"/>
                <w:szCs w:val="24"/>
              </w:rPr>
            </w:pPr>
            <w:r>
              <w:rPr>
                <w:rFonts w:ascii="Times New Roman" w:hAnsi="Times New Roman"/>
                <w:sz w:val="24"/>
                <w:szCs w:val="24"/>
              </w:rPr>
              <w:t>pnie Ø 29 cm (6 szt.)</w:t>
            </w:r>
          </w:p>
          <w:p w14:paraId="7F963DD7" w14:textId="77777777" w:rsidR="00EB2E5E" w:rsidRDefault="00000000">
            <w:pPr>
              <w:pStyle w:val="Tekstpodstawowy"/>
              <w:spacing w:after="0" w:line="240" w:lineRule="auto"/>
              <w:rPr>
                <w:rFonts w:ascii="Times New Roman" w:hAnsi="Times New Roman"/>
                <w:sz w:val="24"/>
                <w:szCs w:val="24"/>
              </w:rPr>
            </w:pPr>
            <w:r>
              <w:rPr>
                <w:rFonts w:ascii="Times New Roman" w:hAnsi="Times New Roman"/>
                <w:sz w:val="24"/>
                <w:szCs w:val="24"/>
              </w:rPr>
              <w:t>rozwidlenia dł. 46 cm (2 szt.)</w:t>
            </w:r>
          </w:p>
          <w:p w14:paraId="41CF70A1" w14:textId="77777777" w:rsidR="00EB2E5E" w:rsidRDefault="00000000">
            <w:pPr>
              <w:pStyle w:val="Tekstpodstawowy"/>
              <w:spacing w:after="0" w:line="240" w:lineRule="auto"/>
              <w:rPr>
                <w:rFonts w:ascii="Times New Roman" w:hAnsi="Times New Roman"/>
                <w:sz w:val="24"/>
                <w:szCs w:val="24"/>
              </w:rPr>
            </w:pPr>
            <w:r>
              <w:rPr>
                <w:rFonts w:ascii="Times New Roman" w:hAnsi="Times New Roman"/>
                <w:sz w:val="24"/>
                <w:szCs w:val="24"/>
              </w:rPr>
              <w:t>deski dł. 48 cm (8 szt.)</w:t>
            </w:r>
          </w:p>
          <w:p w14:paraId="4E20BAF6"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liście dł. 26,5 cm (6 szt.)</w:t>
            </w:r>
          </w:p>
        </w:tc>
        <w:tc>
          <w:tcPr>
            <w:tcW w:w="852" w:type="dxa"/>
          </w:tcPr>
          <w:p w14:paraId="58B14D7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24F6208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7D74ECE" w14:textId="77777777">
        <w:tc>
          <w:tcPr>
            <w:tcW w:w="561" w:type="dxa"/>
          </w:tcPr>
          <w:p w14:paraId="2181ED3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2551" w:type="dxa"/>
          </w:tcPr>
          <w:p w14:paraId="10755A0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Czapka do ćw. równowagi</w:t>
            </w:r>
          </w:p>
        </w:tc>
        <w:tc>
          <w:tcPr>
            <w:tcW w:w="9781" w:type="dxa"/>
          </w:tcPr>
          <w:p w14:paraId="010A8CBE"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Pomoc dydaktyczna dla dzieci w postaci bezpiecznej, lekka czapki składającej się z pięciu elementów, zaprojektowanej do ćwiczeń równowagi i poprawy postawy ciała. Czapka wyposażona w miękką gumową podstawkę, która dostosowuje się do kształtu głowy dziecka, zapewniając wygodę i bezpieczeństwo.</w:t>
            </w:r>
          </w:p>
          <w:p w14:paraId="0CC6073B"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lastRenderedPageBreak/>
              <w:t xml:space="preserve">Orientacyjne wymiary produktu: średnica: 14,5 cm, wysokość: 18 cm </w:t>
            </w:r>
            <w:r>
              <w:rPr>
                <w:rFonts w:ascii="Times New Roman" w:eastAsia="Calibri" w:hAnsi="Times New Roman" w:cs="font1386"/>
                <w:sz w:val="24"/>
                <w:szCs w:val="24"/>
              </w:rPr>
              <w:br/>
              <w:t>Materiał: syntetyczna guma, pianka EVA</w:t>
            </w:r>
          </w:p>
        </w:tc>
        <w:tc>
          <w:tcPr>
            <w:tcW w:w="852" w:type="dxa"/>
          </w:tcPr>
          <w:p w14:paraId="24100A6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2</w:t>
            </w:r>
          </w:p>
        </w:tc>
        <w:tc>
          <w:tcPr>
            <w:tcW w:w="992" w:type="dxa"/>
          </w:tcPr>
          <w:p w14:paraId="166ABCB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40B67FA" w14:textId="77777777">
        <w:tc>
          <w:tcPr>
            <w:tcW w:w="561" w:type="dxa"/>
          </w:tcPr>
          <w:p w14:paraId="39F6F02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11.</w:t>
            </w:r>
          </w:p>
        </w:tc>
        <w:tc>
          <w:tcPr>
            <w:tcW w:w="2551" w:type="dxa"/>
          </w:tcPr>
          <w:p w14:paraId="5167793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Tor przeszkód z podstawkami do ćwiczenia zwinności, koordynacji i równowagi</w:t>
            </w:r>
          </w:p>
        </w:tc>
        <w:tc>
          <w:tcPr>
            <w:tcW w:w="9781" w:type="dxa"/>
          </w:tcPr>
          <w:p w14:paraId="09A23D4D"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Pomoc dydaktyczna dla dzieci stymulująca zmysły i balans. Liczba elementów: 12. Zestaw zawiera: 6 podstawek i 6 kształtów geometrycznych (np. trójkąt, pięciokąt, sześciokąt, kwadrat, koło, prostokąt z łukiem półkolistym)</w:t>
            </w:r>
          </w:p>
          <w:p w14:paraId="3016724A"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Materiał: Tworzywo sztuczne</w:t>
            </w:r>
          </w:p>
          <w:p w14:paraId="682B470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Orientacyjne wymiary:</w:t>
            </w:r>
          </w:p>
          <w:p w14:paraId="5F503EE4"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Trójkąt: wys. 67 cm (z podstawką 67,5 cm), szer. 75,5 cm</w:t>
            </w:r>
          </w:p>
          <w:p w14:paraId="248993E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Pięciokąt: wys. 68,5 cm (z podstawką 69,5 cm), szer. 71 cm</w:t>
            </w:r>
          </w:p>
          <w:p w14:paraId="4CFB23E3"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Sześciokąt: wys. 67,5 cm (z podstawką 68,5 cm), szer. 76 cm</w:t>
            </w:r>
          </w:p>
          <w:p w14:paraId="599C8CB0"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Kwadrat: wys. 67,5 cm (z podstawką 69 cm)</w:t>
            </w:r>
          </w:p>
          <w:p w14:paraId="65CE11E1"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Koło: śr. 67 cm (z podstawką 68 cm)</w:t>
            </w:r>
          </w:p>
          <w:p w14:paraId="2D90CBB1"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Prostokąt z łukiem półkolistym: wys. 68,5 cm (z podstawką 69 cm), szer. 67 cm</w:t>
            </w:r>
          </w:p>
        </w:tc>
        <w:tc>
          <w:tcPr>
            <w:tcW w:w="852" w:type="dxa"/>
          </w:tcPr>
          <w:p w14:paraId="26E30EC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6FBBD5F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FB0F58F" w14:textId="77777777">
        <w:tc>
          <w:tcPr>
            <w:tcW w:w="561" w:type="dxa"/>
          </w:tcPr>
          <w:p w14:paraId="14A0AB2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12.</w:t>
            </w:r>
          </w:p>
        </w:tc>
        <w:tc>
          <w:tcPr>
            <w:tcW w:w="2551" w:type="dxa"/>
          </w:tcPr>
          <w:p w14:paraId="72D3B08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Sensoryczne koła</w:t>
            </w:r>
          </w:p>
        </w:tc>
        <w:tc>
          <w:tcPr>
            <w:tcW w:w="9781" w:type="dxa"/>
          </w:tcPr>
          <w:p w14:paraId="3E27A99F"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Pomoc dydaktyczna dla dzieci stymulująca zmysły i balans. Zestaw zawiera 10 szt. teksturowanych dysków w dwóch rozmiarach (po 5 w każdym rozmiarze), wymiary orientacyjne: średnica dużego dysku - 35 cm / średnica małego dysku - 8 cm.</w:t>
            </w:r>
          </w:p>
          <w:p w14:paraId="12A3015F"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Każda para (duży i mały dysk) posiada identyczny wzór i kolor.</w:t>
            </w:r>
          </w:p>
          <w:p w14:paraId="12784D5D"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Materiał: silikon</w:t>
            </w:r>
          </w:p>
        </w:tc>
        <w:tc>
          <w:tcPr>
            <w:tcW w:w="852" w:type="dxa"/>
          </w:tcPr>
          <w:p w14:paraId="2C3CB6F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3042D9F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50CB107" w14:textId="77777777">
        <w:tc>
          <w:tcPr>
            <w:tcW w:w="561" w:type="dxa"/>
          </w:tcPr>
          <w:p w14:paraId="12C9291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13.</w:t>
            </w:r>
          </w:p>
        </w:tc>
        <w:tc>
          <w:tcPr>
            <w:tcW w:w="2551" w:type="dxa"/>
          </w:tcPr>
          <w:p w14:paraId="4A3A55C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Lina elastyczna do ćwiczeń i zabaw ruchowych w kole</w:t>
            </w:r>
          </w:p>
        </w:tc>
        <w:tc>
          <w:tcPr>
            <w:tcW w:w="9781" w:type="dxa"/>
          </w:tcPr>
          <w:p w14:paraId="3AF8DDBA"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xml:space="preserve">Pomoc dydaktyczna dla dzieci. </w:t>
            </w:r>
            <w:r>
              <w:rPr>
                <w:rFonts w:ascii="Times New Roman" w:eastAsia="Calibri" w:hAnsi="Times New Roman"/>
                <w:sz w:val="24"/>
                <w:szCs w:val="24"/>
              </w:rPr>
              <w:t>Elastyczna gruba guma do ćwiczeń, obszyta kolorowym materiałem.</w:t>
            </w:r>
          </w:p>
          <w:p w14:paraId="785EF1C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Guma tworzy obwód zamknięty.</w:t>
            </w:r>
          </w:p>
          <w:p w14:paraId="6D6E248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Długość całkowita ok. 360 cm</w:t>
            </w:r>
          </w:p>
          <w:p w14:paraId="357C229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guma, materiał tekstylny</w:t>
            </w:r>
          </w:p>
        </w:tc>
        <w:tc>
          <w:tcPr>
            <w:tcW w:w="852" w:type="dxa"/>
          </w:tcPr>
          <w:p w14:paraId="7647C2B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3A05A16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71E03E1" w14:textId="77777777">
        <w:tc>
          <w:tcPr>
            <w:tcW w:w="561" w:type="dxa"/>
          </w:tcPr>
          <w:p w14:paraId="52F0022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14.</w:t>
            </w:r>
          </w:p>
        </w:tc>
        <w:tc>
          <w:tcPr>
            <w:tcW w:w="2551" w:type="dxa"/>
          </w:tcPr>
          <w:p w14:paraId="5C8F7D3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Tunel w kształcie stonogi lub równoważny</w:t>
            </w:r>
          </w:p>
        </w:tc>
        <w:tc>
          <w:tcPr>
            <w:tcW w:w="9781" w:type="dxa"/>
          </w:tcPr>
          <w:p w14:paraId="07C47CA8"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xml:space="preserve">Pomoc dydaktyczna dla dzieci. </w:t>
            </w:r>
            <w:r>
              <w:rPr>
                <w:rFonts w:ascii="Times New Roman" w:eastAsia="Calibri" w:hAnsi="Times New Roman"/>
                <w:sz w:val="24"/>
                <w:szCs w:val="24"/>
              </w:rPr>
              <w:t>Tunel z tkaniny wzmacniany elastycznym stelażem do zabawy i rozwoju motoryki. Na jednym z końców tunelu znajduje się koło z uśmiechniętą buzią stonogi.</w:t>
            </w:r>
          </w:p>
          <w:p w14:paraId="17EEF74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Tunel wyposażony w tasiemki, co ułatwia przechowywanie.</w:t>
            </w:r>
          </w:p>
          <w:p w14:paraId="4591F64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przybliżone: dł. 164 cm, śr. 45 cm</w:t>
            </w:r>
          </w:p>
          <w:p w14:paraId="0BA1C93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ortalion</w:t>
            </w:r>
          </w:p>
        </w:tc>
        <w:tc>
          <w:tcPr>
            <w:tcW w:w="852" w:type="dxa"/>
          </w:tcPr>
          <w:p w14:paraId="58B0875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92" w:type="dxa"/>
          </w:tcPr>
          <w:p w14:paraId="0744D7F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6B825916" w14:textId="77777777">
        <w:tc>
          <w:tcPr>
            <w:tcW w:w="561" w:type="dxa"/>
          </w:tcPr>
          <w:p w14:paraId="5587D72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15.</w:t>
            </w:r>
          </w:p>
        </w:tc>
        <w:tc>
          <w:tcPr>
            <w:tcW w:w="2551" w:type="dxa"/>
          </w:tcPr>
          <w:p w14:paraId="5756F71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Pachołki treningowe elastyczne</w:t>
            </w:r>
          </w:p>
        </w:tc>
        <w:tc>
          <w:tcPr>
            <w:tcW w:w="9781" w:type="dxa"/>
          </w:tcPr>
          <w:p w14:paraId="3E5154F1"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xml:space="preserve">Pomoc dydaktyczna dla dzieci. </w:t>
            </w:r>
            <w:r>
              <w:rPr>
                <w:rFonts w:ascii="Times New Roman" w:eastAsia="Calibri" w:hAnsi="Times New Roman"/>
                <w:sz w:val="24"/>
                <w:szCs w:val="24"/>
              </w:rPr>
              <w:t>W zestawie:</w:t>
            </w:r>
          </w:p>
          <w:p w14:paraId="51346E8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- 50 szt. pachołków</w:t>
            </w:r>
          </w:p>
          <w:p w14:paraId="6380133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worek/siatka do przenoszenia</w:t>
            </w:r>
          </w:p>
          <w:p w14:paraId="436F1D3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stojak</w:t>
            </w:r>
          </w:p>
          <w:p w14:paraId="18BFE1A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elastyczne PVC</w:t>
            </w:r>
          </w:p>
          <w:p w14:paraId="144193E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Kolor: wielokolorowe (5 barw)</w:t>
            </w:r>
          </w:p>
          <w:p w14:paraId="32D2ACA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przybliżone: średnica: 20 cm, wysokość: 4,5 cm</w:t>
            </w:r>
          </w:p>
        </w:tc>
        <w:tc>
          <w:tcPr>
            <w:tcW w:w="852" w:type="dxa"/>
          </w:tcPr>
          <w:p w14:paraId="57373A7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92" w:type="dxa"/>
          </w:tcPr>
          <w:p w14:paraId="7CC9F9D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FF00321" w14:textId="77777777">
        <w:tc>
          <w:tcPr>
            <w:tcW w:w="561" w:type="dxa"/>
          </w:tcPr>
          <w:p w14:paraId="02A092D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16.</w:t>
            </w:r>
          </w:p>
        </w:tc>
        <w:tc>
          <w:tcPr>
            <w:tcW w:w="2551" w:type="dxa"/>
          </w:tcPr>
          <w:p w14:paraId="652CE5B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gimnastyczny do tworzenia torów przeszkód i układów ćwiczeń</w:t>
            </w:r>
          </w:p>
        </w:tc>
        <w:tc>
          <w:tcPr>
            <w:tcW w:w="9781" w:type="dxa"/>
          </w:tcPr>
          <w:p w14:paraId="06767C00"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sz w:val="24"/>
                <w:szCs w:val="24"/>
              </w:rPr>
              <w:t xml:space="preserve">Pomoc dydaktyczna dla dzieci. </w:t>
            </w:r>
            <w:r>
              <w:rPr>
                <w:rFonts w:ascii="Times New Roman" w:eastAsia="Calibri" w:hAnsi="Times New Roman"/>
                <w:sz w:val="24"/>
                <w:szCs w:val="24"/>
              </w:rPr>
              <w:t>Wieloelementowy zestaw wykonany z lekkiego tworzywa, pozwalający na tworzenie różnych torów przeszkód i układów do ćwiczeń gimnastycznych.</w:t>
            </w:r>
          </w:p>
          <w:p w14:paraId="0A7FCB8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drążki gimnastyczne o dł. ok. 70 cm - 8 szt.</w:t>
            </w:r>
          </w:p>
          <w:p w14:paraId="63B0482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obręcze o śr. ok. 50 cm - 4 szt.</w:t>
            </w:r>
          </w:p>
          <w:p w14:paraId="7CCD8E0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cegły łączniki - 4 szt.</w:t>
            </w:r>
          </w:p>
          <w:p w14:paraId="74CFB9A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zaciski - 30 szt.</w:t>
            </w:r>
          </w:p>
          <w:p w14:paraId="601129C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pachołki - 4 szt.</w:t>
            </w:r>
          </w:p>
        </w:tc>
        <w:tc>
          <w:tcPr>
            <w:tcW w:w="852" w:type="dxa"/>
          </w:tcPr>
          <w:p w14:paraId="0D7CC4D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0697FDC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1A0D1CE" w14:textId="77777777">
        <w:tc>
          <w:tcPr>
            <w:tcW w:w="561" w:type="dxa"/>
          </w:tcPr>
          <w:p w14:paraId="05B4CD2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17.</w:t>
            </w:r>
          </w:p>
        </w:tc>
        <w:tc>
          <w:tcPr>
            <w:tcW w:w="2551" w:type="dxa"/>
          </w:tcPr>
          <w:p w14:paraId="042FF611"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Małe centrum muzyczne lub równoważne</w:t>
            </w:r>
          </w:p>
        </w:tc>
        <w:tc>
          <w:tcPr>
            <w:tcW w:w="9781" w:type="dxa"/>
          </w:tcPr>
          <w:p w14:paraId="3EFF9EED" w14:textId="77777777" w:rsidR="00EB2E5E" w:rsidRDefault="00000000">
            <w:pPr>
              <w:spacing w:after="0" w:line="240" w:lineRule="auto"/>
              <w:rPr>
                <w:rFonts w:ascii="Times New Roman" w:hAnsi="Times New Roman"/>
                <w:sz w:val="24"/>
                <w:szCs w:val="24"/>
              </w:rPr>
            </w:pPr>
            <w:r>
              <w:rPr>
                <w:rFonts w:ascii="Times New Roman" w:eastAsia="Calibri" w:hAnsi="Times New Roman" w:cs="font1386"/>
                <w:color w:val="000000" w:themeColor="text1"/>
                <w:sz w:val="24"/>
                <w:szCs w:val="24"/>
              </w:rPr>
              <w:t>Pomoc dydaktyczna dla dzieci w postaci s</w:t>
            </w:r>
            <w:r>
              <w:rPr>
                <w:rFonts w:ascii="Times New Roman" w:eastAsia="Calibri" w:hAnsi="Times New Roman"/>
                <w:color w:val="000000" w:themeColor="text1"/>
                <w:sz w:val="24"/>
                <w:szCs w:val="24"/>
              </w:rPr>
              <w:t>tolika muzycznego wraz z 6 instrumentami takimi jak: ksylofon, obracające się zębatki, tarka, bębenek i talerz oraz pałeczki</w:t>
            </w:r>
          </w:p>
          <w:p w14:paraId="6F80BF24"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Materiał: drewno, metal, płyta MDF</w:t>
            </w:r>
          </w:p>
          <w:p w14:paraId="3931A823"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Wymiary orientacyjne: 45 x 20 x 27 cm</w:t>
            </w:r>
          </w:p>
        </w:tc>
        <w:tc>
          <w:tcPr>
            <w:tcW w:w="852" w:type="dxa"/>
          </w:tcPr>
          <w:p w14:paraId="410C1B7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0886420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CD356E2" w14:textId="77777777">
        <w:tc>
          <w:tcPr>
            <w:tcW w:w="561" w:type="dxa"/>
          </w:tcPr>
          <w:p w14:paraId="319D809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18.</w:t>
            </w:r>
          </w:p>
        </w:tc>
        <w:tc>
          <w:tcPr>
            <w:tcW w:w="2551" w:type="dxa"/>
          </w:tcPr>
          <w:p w14:paraId="025ACF8A"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Zestaw kolorowych woreczków z cyframi</w:t>
            </w:r>
          </w:p>
        </w:tc>
        <w:tc>
          <w:tcPr>
            <w:tcW w:w="9781" w:type="dxa"/>
          </w:tcPr>
          <w:p w14:paraId="70D89AD3"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Pomoc dydaktyczna dla dzieci. Zestaw zawiera 12 woreczków w czterech kolorach: zielonym, żółtym, czerwonym i niebieskim, wypełnionych grochem lub granulkami, przeznaczonych do wrzucania do kolorowych otworów.</w:t>
            </w:r>
          </w:p>
          <w:p w14:paraId="40B88B9D"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Każdy woreczek ma wyszywaną cyfrę od 1 do 12</w:t>
            </w:r>
          </w:p>
          <w:p w14:paraId="02D0D34A"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Materiał: tkanina</w:t>
            </w:r>
          </w:p>
          <w:p w14:paraId="20467BC7"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themeColor="text1"/>
                <w:sz w:val="24"/>
                <w:szCs w:val="24"/>
              </w:rPr>
              <w:t>Wymiar ok. 8 x 12 cm</w:t>
            </w:r>
          </w:p>
        </w:tc>
        <w:tc>
          <w:tcPr>
            <w:tcW w:w="852" w:type="dxa"/>
          </w:tcPr>
          <w:p w14:paraId="4B07361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6EB40FE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6FF8304" w14:textId="77777777">
        <w:tc>
          <w:tcPr>
            <w:tcW w:w="561" w:type="dxa"/>
          </w:tcPr>
          <w:p w14:paraId="22B8CBA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19.</w:t>
            </w:r>
          </w:p>
        </w:tc>
        <w:tc>
          <w:tcPr>
            <w:tcW w:w="2551" w:type="dxa"/>
          </w:tcPr>
          <w:p w14:paraId="266AB92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kolorowych woreczków w kształcie figur</w:t>
            </w:r>
          </w:p>
        </w:tc>
        <w:tc>
          <w:tcPr>
            <w:tcW w:w="9781" w:type="dxa"/>
          </w:tcPr>
          <w:p w14:paraId="674E49C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Pomoc dydaktyczna dla dzieci. Zestaw zawiera 4 woreczki w różnych kształtach.</w:t>
            </w:r>
          </w:p>
          <w:p w14:paraId="41709EF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Przykładowe kształty: koło, trójkąt, kwadrat, prostokąt</w:t>
            </w:r>
          </w:p>
          <w:p w14:paraId="188E935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Przykładowe kolory: żółty, czerwony, zielony, niebieski</w:t>
            </w:r>
          </w:p>
          <w:p w14:paraId="30B739E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ok. 10 cm</w:t>
            </w:r>
          </w:p>
        </w:tc>
        <w:tc>
          <w:tcPr>
            <w:tcW w:w="852" w:type="dxa"/>
          </w:tcPr>
          <w:p w14:paraId="003485A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92" w:type="dxa"/>
          </w:tcPr>
          <w:p w14:paraId="79F8C08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7D8DF6DC" w14:textId="77777777">
        <w:tc>
          <w:tcPr>
            <w:tcW w:w="561" w:type="dxa"/>
          </w:tcPr>
          <w:p w14:paraId="235215A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20.</w:t>
            </w:r>
          </w:p>
        </w:tc>
        <w:tc>
          <w:tcPr>
            <w:tcW w:w="2551" w:type="dxa"/>
          </w:tcPr>
          <w:p w14:paraId="1F169D4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Mobilna skrzynia na akcesoria sportowe</w:t>
            </w:r>
          </w:p>
        </w:tc>
        <w:tc>
          <w:tcPr>
            <w:tcW w:w="9781" w:type="dxa"/>
          </w:tcPr>
          <w:p w14:paraId="419BE02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Skrzynia na akcesoria sportowe dla dzieci.</w:t>
            </w:r>
          </w:p>
          <w:p w14:paraId="13F2A5E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Wyposażona w kółka, posiadająca zamykane na sztabę wieko z systemem podnośników</w:t>
            </w:r>
          </w:p>
          <w:p w14:paraId="5ED2C30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Płyta wiórowa laminowana o grubości ok. 18 mm</w:t>
            </w:r>
          </w:p>
          <w:p w14:paraId="56904A3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138 x 63 x 70 cm</w:t>
            </w:r>
          </w:p>
        </w:tc>
        <w:tc>
          <w:tcPr>
            <w:tcW w:w="852" w:type="dxa"/>
          </w:tcPr>
          <w:p w14:paraId="787C110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4AA6D6D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60B20F1" w14:textId="77777777">
        <w:tc>
          <w:tcPr>
            <w:tcW w:w="561" w:type="dxa"/>
          </w:tcPr>
          <w:p w14:paraId="4A444B8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21.</w:t>
            </w:r>
          </w:p>
        </w:tc>
        <w:tc>
          <w:tcPr>
            <w:tcW w:w="2551" w:type="dxa"/>
          </w:tcPr>
          <w:p w14:paraId="39138DA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Dzwoneczki z przyciskiem</w:t>
            </w:r>
          </w:p>
        </w:tc>
        <w:tc>
          <w:tcPr>
            <w:tcW w:w="9781" w:type="dxa"/>
          </w:tcPr>
          <w:p w14:paraId="3E2F3928"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Pomoc dydaktyczna dla dzieci. Kolorowe dzwonki o różnej tonacji wydające dźwięki po uderzeniu przycisku.</w:t>
            </w:r>
          </w:p>
          <w:p w14:paraId="34B0916B"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Materiał: Metal, tworzywo sztuczne. Wymiary orientacyjne:</w:t>
            </w:r>
          </w:p>
          <w:p w14:paraId="74C78032"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śr. 8 cm</w:t>
            </w:r>
          </w:p>
          <w:p w14:paraId="248E0590"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wys. 9 cm</w:t>
            </w:r>
          </w:p>
        </w:tc>
        <w:tc>
          <w:tcPr>
            <w:tcW w:w="852" w:type="dxa"/>
          </w:tcPr>
          <w:p w14:paraId="7778217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92" w:type="dxa"/>
          </w:tcPr>
          <w:p w14:paraId="56A9400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026B3B9" w14:textId="77777777">
        <w:tc>
          <w:tcPr>
            <w:tcW w:w="561" w:type="dxa"/>
          </w:tcPr>
          <w:p w14:paraId="63FB9EC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22.</w:t>
            </w:r>
          </w:p>
        </w:tc>
        <w:tc>
          <w:tcPr>
            <w:tcW w:w="2551" w:type="dxa"/>
          </w:tcPr>
          <w:p w14:paraId="47083C3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Bum bum rurki zestaw </w:t>
            </w:r>
            <w:r>
              <w:rPr>
                <w:rFonts w:ascii="Times New Roman" w:eastAsia="Calibri" w:hAnsi="Times New Roman"/>
                <w:sz w:val="24"/>
                <w:szCs w:val="24"/>
              </w:rPr>
              <w:lastRenderedPageBreak/>
              <w:t>przedszkolny mały lub równoważne</w:t>
            </w:r>
          </w:p>
        </w:tc>
        <w:tc>
          <w:tcPr>
            <w:tcW w:w="9781" w:type="dxa"/>
          </w:tcPr>
          <w:p w14:paraId="21FA319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xml:space="preserve">Pomoc dydaktyczna dla dzieci. Tuby z plastiku wydające różne dźwięki, do nauki rytmu i </w:t>
            </w:r>
            <w:r>
              <w:rPr>
                <w:rFonts w:ascii="Times New Roman" w:eastAsia="Calibri" w:hAnsi="Times New Roman"/>
                <w:sz w:val="24"/>
                <w:szCs w:val="24"/>
              </w:rPr>
              <w:lastRenderedPageBreak/>
              <w:t>wygrywania melodii.</w:t>
            </w:r>
          </w:p>
          <w:p w14:paraId="164C54A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 20 rurek o wielkości od ok 30 d0 62 cm.</w:t>
            </w:r>
          </w:p>
          <w:p w14:paraId="09576CD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komplet rurek diatonicznych</w:t>
            </w:r>
          </w:p>
          <w:p w14:paraId="79F86C5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 komplety rurek pentatonicznych</w:t>
            </w:r>
          </w:p>
          <w:p w14:paraId="4A60604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worek do przechowywania i transportu.</w:t>
            </w:r>
          </w:p>
        </w:tc>
        <w:tc>
          <w:tcPr>
            <w:tcW w:w="852" w:type="dxa"/>
          </w:tcPr>
          <w:p w14:paraId="6E5B53F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92" w:type="dxa"/>
          </w:tcPr>
          <w:p w14:paraId="40B2384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459E64D" w14:textId="77777777">
        <w:tc>
          <w:tcPr>
            <w:tcW w:w="561" w:type="dxa"/>
          </w:tcPr>
          <w:p w14:paraId="37C97A3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23.</w:t>
            </w:r>
          </w:p>
        </w:tc>
        <w:tc>
          <w:tcPr>
            <w:tcW w:w="2551" w:type="dxa"/>
          </w:tcPr>
          <w:p w14:paraId="4761E6F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do kodowania dźwiękiem lub równoważny</w:t>
            </w:r>
          </w:p>
        </w:tc>
        <w:tc>
          <w:tcPr>
            <w:tcW w:w="9781" w:type="dxa"/>
          </w:tcPr>
          <w:p w14:paraId="11E790C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Pomoc dydaktyczna dla dzieci do muzykowania i kodowania muzyki oraz schematów rytmicznych za pomocą dźwięków, łączący je z gestami, obrazkami i symbolami.</w:t>
            </w:r>
          </w:p>
          <w:p w14:paraId="7BA977A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Zawartość zestawu:</w:t>
            </w:r>
          </w:p>
          <w:p w14:paraId="2F605AA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46 kart magnetycznych o wym. ok. 8 x 8 cm, w tym 7 pustych kart z możliwością wielokrotnego zapisywania markerami suchościeralnymi</w:t>
            </w:r>
          </w:p>
          <w:p w14:paraId="1E834F0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płyta CD zawierająca 29 ścieżek audio i 3 ścieżki wideo</w:t>
            </w:r>
          </w:p>
        </w:tc>
        <w:tc>
          <w:tcPr>
            <w:tcW w:w="852" w:type="dxa"/>
          </w:tcPr>
          <w:p w14:paraId="2E7B918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558A43D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E5E1A39" w14:textId="77777777">
        <w:tc>
          <w:tcPr>
            <w:tcW w:w="561" w:type="dxa"/>
          </w:tcPr>
          <w:p w14:paraId="77E4E53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24.</w:t>
            </w:r>
          </w:p>
        </w:tc>
        <w:tc>
          <w:tcPr>
            <w:tcW w:w="2551" w:type="dxa"/>
          </w:tcPr>
          <w:p w14:paraId="233A9FF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Rozciągliwa chusta</w:t>
            </w:r>
          </w:p>
        </w:tc>
        <w:tc>
          <w:tcPr>
            <w:tcW w:w="9781" w:type="dxa"/>
          </w:tcPr>
          <w:p w14:paraId="1B177BB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Rozciągliwa chusta z kręgiem do zabaw ruchowych i zajęć gimnastycznych dla dzieci, wykonana  z elastycznego materiału, krąg wykonany z lycry.</w:t>
            </w:r>
          </w:p>
          <w:p w14:paraId="6EF1925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orientacyjne: wysokość 140 cm, śr. 240 cm, obwód 750 cm</w:t>
            </w:r>
          </w:p>
        </w:tc>
        <w:tc>
          <w:tcPr>
            <w:tcW w:w="852" w:type="dxa"/>
          </w:tcPr>
          <w:p w14:paraId="4487E74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2CC14AC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0D45C28" w14:textId="77777777">
        <w:tc>
          <w:tcPr>
            <w:tcW w:w="561" w:type="dxa"/>
          </w:tcPr>
          <w:p w14:paraId="4B20A81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25.</w:t>
            </w:r>
          </w:p>
        </w:tc>
        <w:tc>
          <w:tcPr>
            <w:tcW w:w="2551" w:type="dxa"/>
          </w:tcPr>
          <w:p w14:paraId="3EDD5AB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Zaklinacz deszczu w kształcie robaczka</w:t>
            </w:r>
          </w:p>
        </w:tc>
        <w:tc>
          <w:tcPr>
            <w:tcW w:w="9781" w:type="dxa"/>
          </w:tcPr>
          <w:p w14:paraId="4CEDE89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Drewniana zabawka do ćwiczenia oddechowych i jednocześnie instrument muzyczny dla dzieci.</w:t>
            </w:r>
          </w:p>
          <w:p w14:paraId="5E008E9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orientacyjne: dł. 27 cm, szer. 7 cm. Podczas dmuchania zabawka wydaje dźwięki podobne do deszczu.</w:t>
            </w:r>
          </w:p>
        </w:tc>
        <w:tc>
          <w:tcPr>
            <w:tcW w:w="852" w:type="dxa"/>
          </w:tcPr>
          <w:p w14:paraId="566C323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0FCF5AA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5A418FC" w14:textId="77777777">
        <w:tc>
          <w:tcPr>
            <w:tcW w:w="561" w:type="dxa"/>
          </w:tcPr>
          <w:p w14:paraId="0DE02E9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26.</w:t>
            </w:r>
          </w:p>
        </w:tc>
        <w:tc>
          <w:tcPr>
            <w:tcW w:w="2551" w:type="dxa"/>
          </w:tcPr>
          <w:p w14:paraId="6C6747D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Chusta animacyjna kwiatek</w:t>
            </w:r>
          </w:p>
        </w:tc>
        <w:tc>
          <w:tcPr>
            <w:tcW w:w="9781" w:type="dxa"/>
          </w:tcPr>
          <w:p w14:paraId="513B004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Nylonowa chusta animacyjna w kształcie kwiatka. Wyposażona w 8 kolorowych pasków zakończonych 2 uchwytami każdy, dzięki czemu w zabawie może uczestniczyć 16 dzieci.</w:t>
            </w:r>
          </w:p>
          <w:p w14:paraId="5F869E9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Śr. ok. 3,2 m, 16 uchwytów, woreczek do przechowywania</w:t>
            </w:r>
          </w:p>
        </w:tc>
        <w:tc>
          <w:tcPr>
            <w:tcW w:w="852" w:type="dxa"/>
          </w:tcPr>
          <w:p w14:paraId="4A7F489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1011CAF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3200F41" w14:textId="77777777">
        <w:tc>
          <w:tcPr>
            <w:tcW w:w="561" w:type="dxa"/>
          </w:tcPr>
          <w:p w14:paraId="535F385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27.</w:t>
            </w:r>
          </w:p>
        </w:tc>
        <w:tc>
          <w:tcPr>
            <w:tcW w:w="2551" w:type="dxa"/>
          </w:tcPr>
          <w:p w14:paraId="07003AD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Kombinezon do ćwiczeń rozwojowych w kształcie duszka</w:t>
            </w:r>
          </w:p>
        </w:tc>
        <w:tc>
          <w:tcPr>
            <w:tcW w:w="9781" w:type="dxa"/>
          </w:tcPr>
          <w:p w14:paraId="2EDD310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Pomoc dydaktyczna dla dzieci - kombinezon do ćwiczeń rozwojowych, stymulowania koordynacji, worek terapeutyczny duszek w rozmiarze S</w:t>
            </w:r>
          </w:p>
          <w:p w14:paraId="76AEAFD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Wykonany z elastycznej lycry, wyposażony w zamek błyskawiczny, ułatwiający zakładanie i zdejmowanie</w:t>
            </w:r>
          </w:p>
          <w:p w14:paraId="269D6E5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długość 97 cm, szerokość 68 cm</w:t>
            </w:r>
          </w:p>
        </w:tc>
        <w:tc>
          <w:tcPr>
            <w:tcW w:w="852" w:type="dxa"/>
          </w:tcPr>
          <w:p w14:paraId="009F4E0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7A8172D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903AD3A" w14:textId="77777777">
        <w:tc>
          <w:tcPr>
            <w:tcW w:w="561" w:type="dxa"/>
          </w:tcPr>
          <w:p w14:paraId="0FF611F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28.</w:t>
            </w:r>
          </w:p>
        </w:tc>
        <w:tc>
          <w:tcPr>
            <w:tcW w:w="2551" w:type="dxa"/>
          </w:tcPr>
          <w:p w14:paraId="6E1B48E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Bęben imitujący szum morza</w:t>
            </w:r>
          </w:p>
        </w:tc>
        <w:tc>
          <w:tcPr>
            <w:tcW w:w="9781" w:type="dxa"/>
          </w:tcPr>
          <w:p w14:paraId="27C7C30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Bęben falowy wykonany z naturalnej skóry - imitujący odgłos fal morskich.</w:t>
            </w:r>
          </w:p>
          <w:p w14:paraId="3591643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orientacyjne: 25,5 x 4 cm</w:t>
            </w:r>
          </w:p>
        </w:tc>
        <w:tc>
          <w:tcPr>
            <w:tcW w:w="852" w:type="dxa"/>
          </w:tcPr>
          <w:p w14:paraId="25BE842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92" w:type="dxa"/>
          </w:tcPr>
          <w:p w14:paraId="18E15EE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2DB14DD" w14:textId="77777777">
        <w:tc>
          <w:tcPr>
            <w:tcW w:w="561" w:type="dxa"/>
          </w:tcPr>
          <w:p w14:paraId="3D19389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29.</w:t>
            </w:r>
          </w:p>
        </w:tc>
        <w:tc>
          <w:tcPr>
            <w:tcW w:w="2551" w:type="dxa"/>
          </w:tcPr>
          <w:p w14:paraId="0B9D3E1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Mała wyspa muzyczna</w:t>
            </w:r>
          </w:p>
        </w:tc>
        <w:tc>
          <w:tcPr>
            <w:tcW w:w="9781" w:type="dxa"/>
          </w:tcPr>
          <w:p w14:paraId="2A62EF0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Pomoc dydaktyczna dla dzieci w postaci wyspy muzycznej łączącej kilka instrumentów, z których każdy dostarcza innych wrażeń słuchowych.</w:t>
            </w:r>
          </w:p>
          <w:p w14:paraId="307821F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w:t>
            </w:r>
          </w:p>
          <w:p w14:paraId="0BBB5BA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kolorowe chimesy i dzwonki ułożone zgodnie ze skalą muzyczną,</w:t>
            </w:r>
          </w:p>
          <w:p w14:paraId="2DB77FC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- 8 pałeczek do dzwonków i chimesów,</w:t>
            </w:r>
          </w:p>
          <w:p w14:paraId="73AE40B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 trójkątów o różnej wielkości oraz 2 pałeczki,</w:t>
            </w:r>
          </w:p>
          <w:p w14:paraId="7EF5D8F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ruchome, kolorowe dzwonki, wydające różnorodne dźwięki,</w:t>
            </w:r>
          </w:p>
          <w:p w14:paraId="38915AF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kolorowe miski i talerz wprowadzany w drgania poprzez uderzenie pałką</w:t>
            </w:r>
          </w:p>
          <w:p w14:paraId="3B5B8A7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Dane techniczne:</w:t>
            </w:r>
          </w:p>
          <w:p w14:paraId="41DC2E8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- 3 panele wykonane z lakierowanej sklejki o gr. ok. 18 mm</w:t>
            </w:r>
          </w:p>
          <w:p w14:paraId="36F0EF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wyspa muzyczna wyposażona jest w 6 kółek, w tym 3 zewnętrzne z hamulcem</w:t>
            </w:r>
          </w:p>
          <w:p w14:paraId="5431CBA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dzwonki i chimesy malowane metodą proszkową</w:t>
            </w:r>
          </w:p>
          <w:p w14:paraId="155F0DC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śr. ok. 151 cm, wys. ok. 90,5 cm</w:t>
            </w:r>
          </w:p>
          <w:p w14:paraId="7AA1518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po złożeniu ok. 88 x 32 cm</w:t>
            </w:r>
          </w:p>
        </w:tc>
        <w:tc>
          <w:tcPr>
            <w:tcW w:w="852" w:type="dxa"/>
          </w:tcPr>
          <w:p w14:paraId="19C1A30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92" w:type="dxa"/>
          </w:tcPr>
          <w:p w14:paraId="349713B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bl>
    <w:p w14:paraId="49BC3887"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54D16F81"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01AF8740"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45E45E7E"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6509E31D"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475AAA20"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7C3D5840"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586F8C28"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4A60AC94"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79C97FA1"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423249D6"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1E476472"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33E52AC1" w14:textId="77777777" w:rsidR="00EB2E5E" w:rsidRDefault="00EB2E5E">
      <w:pPr>
        <w:spacing w:after="0" w:line="480" w:lineRule="auto"/>
        <w:rPr>
          <w:rFonts w:ascii="Times New Roman" w:eastAsia="Times New Roman" w:hAnsi="Times New Roman" w:cstheme="minorHAnsi"/>
          <w:color w:val="000000"/>
          <w:sz w:val="24"/>
          <w:szCs w:val="24"/>
          <w:lang w:eastAsia="pl-PL"/>
        </w:rPr>
      </w:pPr>
    </w:p>
    <w:p w14:paraId="79A5F092" w14:textId="77777777" w:rsidR="00EB2E5E" w:rsidRDefault="00000000">
      <w:pPr>
        <w:spacing w:after="0" w:line="480" w:lineRule="auto"/>
        <w:rPr>
          <w:rFonts w:ascii="Times New Roman" w:hAnsi="Times New Roman"/>
          <w:sz w:val="24"/>
          <w:szCs w:val="24"/>
        </w:rPr>
      </w:pPr>
      <w:r>
        <w:rPr>
          <w:rFonts w:ascii="Times New Roman" w:eastAsia="Times New Roman" w:hAnsi="Times New Roman" w:cstheme="minorHAnsi"/>
          <w:b/>
          <w:bCs/>
          <w:color w:val="000000"/>
          <w:sz w:val="24"/>
          <w:szCs w:val="24"/>
          <w:lang w:eastAsia="pl-PL"/>
        </w:rPr>
        <w:lastRenderedPageBreak/>
        <w:t>Pomoce dydaktyczne do zajęć „WESOŁE NUTKI”</w:t>
      </w:r>
    </w:p>
    <w:tbl>
      <w:tblPr>
        <w:tblStyle w:val="Tabela-Siatka"/>
        <w:tblW w:w="14850" w:type="dxa"/>
        <w:tblInd w:w="-3" w:type="dxa"/>
        <w:tblLayout w:type="fixed"/>
        <w:tblLook w:val="04A0" w:firstRow="1" w:lastRow="0" w:firstColumn="1" w:lastColumn="0" w:noHBand="0" w:noVBand="1"/>
      </w:tblPr>
      <w:tblGrid>
        <w:gridCol w:w="560"/>
        <w:gridCol w:w="2550"/>
        <w:gridCol w:w="9743"/>
        <w:gridCol w:w="1028"/>
        <w:gridCol w:w="969"/>
      </w:tblGrid>
      <w:tr w:rsidR="00EB2E5E" w14:paraId="1487DDD4" w14:textId="77777777">
        <w:tc>
          <w:tcPr>
            <w:tcW w:w="561" w:type="dxa"/>
            <w:tcBorders>
              <w:top w:val="single" w:sz="6" w:space="0" w:color="000000"/>
              <w:left w:val="single" w:sz="6" w:space="0" w:color="000000"/>
              <w:bottom w:val="single" w:sz="6" w:space="0" w:color="000000"/>
              <w:right w:val="single" w:sz="6" w:space="0" w:color="000000"/>
            </w:tcBorders>
          </w:tcPr>
          <w:p w14:paraId="6E0B15A9"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Lp</w:t>
            </w:r>
          </w:p>
        </w:tc>
        <w:tc>
          <w:tcPr>
            <w:tcW w:w="2551" w:type="dxa"/>
            <w:tcBorders>
              <w:top w:val="single" w:sz="6" w:space="0" w:color="000000"/>
              <w:left w:val="single" w:sz="6" w:space="0" w:color="000000"/>
              <w:bottom w:val="single" w:sz="6" w:space="0" w:color="000000"/>
              <w:right w:val="single" w:sz="6" w:space="0" w:color="000000"/>
            </w:tcBorders>
          </w:tcPr>
          <w:p w14:paraId="3A4AE1B7"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Nazwa przedmiotu</w:t>
            </w:r>
          </w:p>
        </w:tc>
        <w:tc>
          <w:tcPr>
            <w:tcW w:w="9746" w:type="dxa"/>
            <w:tcBorders>
              <w:top w:val="single" w:sz="6" w:space="0" w:color="000000"/>
              <w:left w:val="single" w:sz="6" w:space="0" w:color="000000"/>
              <w:bottom w:val="single" w:sz="6" w:space="0" w:color="000000"/>
              <w:right w:val="single" w:sz="6" w:space="0" w:color="000000"/>
            </w:tcBorders>
          </w:tcPr>
          <w:p w14:paraId="65C203EB"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Opis/parametry/ specyfikacja</w:t>
            </w:r>
          </w:p>
        </w:tc>
        <w:tc>
          <w:tcPr>
            <w:tcW w:w="1028" w:type="dxa"/>
            <w:tcBorders>
              <w:top w:val="single" w:sz="6" w:space="0" w:color="000000"/>
              <w:left w:val="single" w:sz="6" w:space="0" w:color="000000"/>
              <w:bottom w:val="single" w:sz="6" w:space="0" w:color="000000"/>
              <w:right w:val="single" w:sz="6" w:space="0" w:color="000000"/>
            </w:tcBorders>
          </w:tcPr>
          <w:p w14:paraId="5F1D316D"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Ilość</w:t>
            </w:r>
          </w:p>
        </w:tc>
        <w:tc>
          <w:tcPr>
            <w:tcW w:w="964" w:type="dxa"/>
            <w:tcBorders>
              <w:top w:val="single" w:sz="6" w:space="0" w:color="000000"/>
              <w:left w:val="single" w:sz="6" w:space="0" w:color="000000"/>
              <w:bottom w:val="single" w:sz="6" w:space="0" w:color="000000"/>
              <w:right w:val="single" w:sz="6" w:space="0" w:color="000000"/>
            </w:tcBorders>
          </w:tcPr>
          <w:p w14:paraId="7DFE0161"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J.m.</w:t>
            </w:r>
          </w:p>
        </w:tc>
      </w:tr>
      <w:tr w:rsidR="00EB2E5E" w14:paraId="5C858E7B" w14:textId="77777777">
        <w:tc>
          <w:tcPr>
            <w:tcW w:w="561" w:type="dxa"/>
          </w:tcPr>
          <w:p w14:paraId="3B55BD9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2551" w:type="dxa"/>
          </w:tcPr>
          <w:p w14:paraId="6357572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Tasiemki ruchu dla dzieci</w:t>
            </w:r>
          </w:p>
        </w:tc>
        <w:tc>
          <w:tcPr>
            <w:tcW w:w="9746" w:type="dxa"/>
          </w:tcPr>
          <w:p w14:paraId="28B7FC7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Dwumetrowe tasiemki z kolorowej wstążki zaopatrzone w lekką pałeczkę. Wymiary orientacyjne:</w:t>
            </w:r>
          </w:p>
          <w:p w14:paraId="355E288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Szer. tasiemki: 4 cm</w:t>
            </w:r>
          </w:p>
          <w:p w14:paraId="7845396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Dł. pałeczki: 40 cm</w:t>
            </w:r>
          </w:p>
        </w:tc>
        <w:tc>
          <w:tcPr>
            <w:tcW w:w="1028" w:type="dxa"/>
          </w:tcPr>
          <w:p w14:paraId="12B7078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964" w:type="dxa"/>
          </w:tcPr>
          <w:p w14:paraId="12A845A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862C188" w14:textId="77777777">
        <w:tc>
          <w:tcPr>
            <w:tcW w:w="561" w:type="dxa"/>
          </w:tcPr>
          <w:p w14:paraId="0AB7EAF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2551" w:type="dxa"/>
          </w:tcPr>
          <w:p w14:paraId="4CBDB6E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Serpentyny na ringu</w:t>
            </w:r>
          </w:p>
        </w:tc>
        <w:tc>
          <w:tcPr>
            <w:tcW w:w="9746" w:type="dxa"/>
          </w:tcPr>
          <w:p w14:paraId="251DDBF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6 szt różnokolorowych serpentyn o długości ok. 30 cm zamieszczonych na ringach o średnicy ok. 12 cm. Materiał: kolorowe wstążki</w:t>
            </w:r>
          </w:p>
        </w:tc>
        <w:tc>
          <w:tcPr>
            <w:tcW w:w="1028" w:type="dxa"/>
          </w:tcPr>
          <w:p w14:paraId="058B45E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4B048B5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31BFB91" w14:textId="77777777">
        <w:tc>
          <w:tcPr>
            <w:tcW w:w="561" w:type="dxa"/>
          </w:tcPr>
          <w:p w14:paraId="4FA73CF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2551" w:type="dxa"/>
          </w:tcPr>
          <w:p w14:paraId="5DDAE9A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Chusty do ćwiczeń Zośka lub równoważne</w:t>
            </w:r>
          </w:p>
        </w:tc>
        <w:tc>
          <w:tcPr>
            <w:tcW w:w="9746" w:type="dxa"/>
          </w:tcPr>
          <w:p w14:paraId="3241C92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Wykonane z lekkiego szyfonu w różnych kolorach</w:t>
            </w:r>
          </w:p>
          <w:p w14:paraId="20CE230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6 sztuk</w:t>
            </w:r>
          </w:p>
          <w:p w14:paraId="1F2278D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 ok.: 45 cm, śr. piłeczki 5 cm</w:t>
            </w:r>
          </w:p>
        </w:tc>
        <w:tc>
          <w:tcPr>
            <w:tcW w:w="1028" w:type="dxa"/>
          </w:tcPr>
          <w:p w14:paraId="0881C96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76179E2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DBCF1F7" w14:textId="77777777">
        <w:tc>
          <w:tcPr>
            <w:tcW w:w="561" w:type="dxa"/>
          </w:tcPr>
          <w:p w14:paraId="638EADA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2551" w:type="dxa"/>
          </w:tcPr>
          <w:p w14:paraId="73A8166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Pompon przedszkolny</w:t>
            </w:r>
          </w:p>
        </w:tc>
        <w:tc>
          <w:tcPr>
            <w:tcW w:w="9746" w:type="dxa"/>
          </w:tcPr>
          <w:p w14:paraId="126FD272"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Pompon do zabaw ruchowych przy muzyce, wykonany z wysokiej jakości folii. Pompony w kształcie okrągłej kuli.</w:t>
            </w:r>
          </w:p>
          <w:p w14:paraId="66E92A44"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Waga ok: 100 g, śr. ok. 40 cm,</w:t>
            </w:r>
          </w:p>
          <w:p w14:paraId="1A075E27"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Wym.: dł. włosa: ok. 20 cm, szer. pasków: ok. 0,5 cm</w:t>
            </w:r>
          </w:p>
        </w:tc>
        <w:tc>
          <w:tcPr>
            <w:tcW w:w="1028" w:type="dxa"/>
          </w:tcPr>
          <w:p w14:paraId="27B3C3C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20</w:t>
            </w:r>
          </w:p>
        </w:tc>
        <w:tc>
          <w:tcPr>
            <w:tcW w:w="964" w:type="dxa"/>
          </w:tcPr>
          <w:p w14:paraId="366A795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63B5CDFA" w14:textId="77777777">
        <w:tc>
          <w:tcPr>
            <w:tcW w:w="561" w:type="dxa"/>
          </w:tcPr>
          <w:p w14:paraId="449B6CE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2551" w:type="dxa"/>
          </w:tcPr>
          <w:p w14:paraId="19AD50B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Tasiemki na pałeczkach</w:t>
            </w:r>
          </w:p>
        </w:tc>
        <w:tc>
          <w:tcPr>
            <w:tcW w:w="9746" w:type="dxa"/>
          </w:tcPr>
          <w:p w14:paraId="28FDD61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Tasiemki 4-metrowe zaopatrzone w pałeczki</w:t>
            </w:r>
          </w:p>
          <w:p w14:paraId="2D0C16B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kolorowa wstążka</w:t>
            </w:r>
          </w:p>
          <w:p w14:paraId="43D1225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Szer. tasiemki: ok. 5 cm</w:t>
            </w:r>
          </w:p>
          <w:p w14:paraId="491EF04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Dł. pałeczki: ok. 40 cm</w:t>
            </w:r>
          </w:p>
        </w:tc>
        <w:tc>
          <w:tcPr>
            <w:tcW w:w="1028" w:type="dxa"/>
          </w:tcPr>
          <w:p w14:paraId="42F4554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964" w:type="dxa"/>
          </w:tcPr>
          <w:p w14:paraId="3278EA0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ECDA7CD" w14:textId="77777777">
        <w:tc>
          <w:tcPr>
            <w:tcW w:w="561" w:type="dxa"/>
          </w:tcPr>
          <w:p w14:paraId="50ABD0B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2551" w:type="dxa"/>
          </w:tcPr>
          <w:p w14:paraId="6A725DE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Tęczowe chusty</w:t>
            </w:r>
          </w:p>
        </w:tc>
        <w:tc>
          <w:tcPr>
            <w:tcW w:w="9746" w:type="dxa"/>
          </w:tcPr>
          <w:p w14:paraId="4089894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Chusty wykonane z organzy o krystalicznym połysku w 7 kolorach tęczy</w:t>
            </w:r>
          </w:p>
          <w:p w14:paraId="7764A6F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 ok. 100 x 150 cm</w:t>
            </w:r>
          </w:p>
          <w:p w14:paraId="6B66055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7 chust</w:t>
            </w:r>
          </w:p>
        </w:tc>
        <w:tc>
          <w:tcPr>
            <w:tcW w:w="1028" w:type="dxa"/>
          </w:tcPr>
          <w:p w14:paraId="43E853B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42E1783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4B31833A" w14:textId="77777777">
        <w:tc>
          <w:tcPr>
            <w:tcW w:w="561" w:type="dxa"/>
          </w:tcPr>
          <w:p w14:paraId="12AB4AC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2551" w:type="dxa"/>
          </w:tcPr>
          <w:p w14:paraId="5061607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Tęczowe wstążki gimnastyczne</w:t>
            </w:r>
          </w:p>
        </w:tc>
        <w:tc>
          <w:tcPr>
            <w:tcW w:w="9746" w:type="dxa"/>
          </w:tcPr>
          <w:p w14:paraId="42BE350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Wstążki do układów tanecznych. Tęczowe wstążki gimnastyczne w zestawie składającym się z wstążek w 6 różnych kolorach. Każda wstążka wyposażona w dwie długie satynowe tasiemki o długości ok. 90 cm oraz plastikową różdżkę ok. 23 cm mieniącą się brokatem w kolorze dopasowanym do wstążek</w:t>
            </w:r>
          </w:p>
        </w:tc>
        <w:tc>
          <w:tcPr>
            <w:tcW w:w="1028" w:type="dxa"/>
          </w:tcPr>
          <w:p w14:paraId="160452A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3EE3FB6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FA336E9" w14:textId="77777777">
        <w:tc>
          <w:tcPr>
            <w:tcW w:w="561" w:type="dxa"/>
          </w:tcPr>
          <w:p w14:paraId="458420D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2551" w:type="dxa"/>
          </w:tcPr>
          <w:p w14:paraId="78ED7B2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Chusta integracyjna</w:t>
            </w:r>
          </w:p>
        </w:tc>
        <w:tc>
          <w:tcPr>
            <w:tcW w:w="9746" w:type="dxa"/>
          </w:tcPr>
          <w:p w14:paraId="4999675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Chusta z tkaniny w kolorach tęczy do zabaw tanecznych przy muzyce, średnica ok. 730 cm</w:t>
            </w:r>
          </w:p>
        </w:tc>
        <w:tc>
          <w:tcPr>
            <w:tcW w:w="1028" w:type="dxa"/>
          </w:tcPr>
          <w:p w14:paraId="1D1E8A6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37AFD5A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9C34EAC" w14:textId="77777777">
        <w:tc>
          <w:tcPr>
            <w:tcW w:w="561" w:type="dxa"/>
          </w:tcPr>
          <w:p w14:paraId="637E760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9.</w:t>
            </w:r>
          </w:p>
        </w:tc>
        <w:tc>
          <w:tcPr>
            <w:tcW w:w="2551" w:type="dxa"/>
          </w:tcPr>
          <w:p w14:paraId="05833EF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Magiczne chusty</w:t>
            </w:r>
          </w:p>
        </w:tc>
        <w:tc>
          <w:tcPr>
            <w:tcW w:w="9746" w:type="dxa"/>
          </w:tcPr>
          <w:p w14:paraId="171361B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Chusty do zabaw tanecznych i ruchowych. Wykonane z lekkiego nylonu w 4 kolorach (przykładowo: żółty, czerwony, niebieski, zielony)</w:t>
            </w:r>
          </w:p>
          <w:p w14:paraId="5D97CC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12 sztuk o wym. ok  66 cm</w:t>
            </w:r>
          </w:p>
        </w:tc>
        <w:tc>
          <w:tcPr>
            <w:tcW w:w="1028" w:type="dxa"/>
          </w:tcPr>
          <w:p w14:paraId="239E2D3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063A686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D35EAF1" w14:textId="77777777">
        <w:tc>
          <w:tcPr>
            <w:tcW w:w="561" w:type="dxa"/>
          </w:tcPr>
          <w:p w14:paraId="24ADD28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2551" w:type="dxa"/>
          </w:tcPr>
          <w:p w14:paraId="3B719DA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Musicarium. Folklor tradycyjnie lub równoważny</w:t>
            </w:r>
          </w:p>
        </w:tc>
        <w:tc>
          <w:tcPr>
            <w:tcW w:w="9746" w:type="dxa"/>
          </w:tcPr>
          <w:p w14:paraId="10B9834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Pakiet gier muzycznych do prowadzenia zajęć. W nagraniach wykorzystane wyłącznie instrumenty akustyczne charakterystyczne dla polskiej muzyki ludowej, takie jak akordeon, skrzypce, altówka, kontrabas czy lira korbowa.</w:t>
            </w:r>
          </w:p>
          <w:p w14:paraId="37EF224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Zbiór dostosowany dla dzieci w wieku 0–6 lat. Zestaw zawierający:</w:t>
            </w:r>
          </w:p>
          <w:p w14:paraId="6C03AB1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 utworów na pen-drive; melodie opracowane i zaaranżowane w celu poznawania polskiej kultury muzycznej</w:t>
            </w:r>
          </w:p>
          <w:p w14:paraId="63C7069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ok. 60 zajęć i aktywności dopasowanych do melodii</w:t>
            </w:r>
          </w:p>
          <w:p w14:paraId="6553BC8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kolorowanki z ilustracjami dopasowanymi do utworów</w:t>
            </w:r>
          </w:p>
          <w:p w14:paraId="58741DF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przedmioty do aktywności rytmiczno-ruchowych dla 25 dzieci: np. kolorowe chusteczki</w:t>
            </w:r>
          </w:p>
        </w:tc>
        <w:tc>
          <w:tcPr>
            <w:tcW w:w="1028" w:type="dxa"/>
          </w:tcPr>
          <w:p w14:paraId="79AEA34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64" w:type="dxa"/>
          </w:tcPr>
          <w:p w14:paraId="3BBA17F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B2FCEA6" w14:textId="77777777">
        <w:tc>
          <w:tcPr>
            <w:tcW w:w="561" w:type="dxa"/>
          </w:tcPr>
          <w:p w14:paraId="488310B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11.</w:t>
            </w:r>
          </w:p>
        </w:tc>
        <w:tc>
          <w:tcPr>
            <w:tcW w:w="2551" w:type="dxa"/>
          </w:tcPr>
          <w:p w14:paraId="67243AE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Musicarium folklor nowocześnie lub równoważny</w:t>
            </w:r>
          </w:p>
        </w:tc>
        <w:tc>
          <w:tcPr>
            <w:tcW w:w="9746" w:type="dxa"/>
          </w:tcPr>
          <w:p w14:paraId="73F5942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Pakiet gier muzycznych do prowadzenia zajęć. W nagraniach wykorzystano zarówno tradycyjne instrumenty wykorzystywane w muzyce ludowej (np. klarnet czy akordeon), jak i instrumenty współczesne: syntezatory, instrumenty perkusyjne, gitary elektryczne.</w:t>
            </w:r>
          </w:p>
          <w:p w14:paraId="2F407D6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w:t>
            </w:r>
          </w:p>
          <w:p w14:paraId="5817699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 utworów nagranych na pendrive</w:t>
            </w:r>
          </w:p>
          <w:p w14:paraId="153A1D1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ok. 60 zajęć i aktywności dopasowanych do melodii</w:t>
            </w:r>
          </w:p>
          <w:p w14:paraId="717B02C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ok. 30 kolorowanek z ilustracjami dopasowanymi do utworów,</w:t>
            </w:r>
          </w:p>
          <w:p w14:paraId="1725623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przedmioty do aktywności rytmiczno-ruchowych, np. kolorowe shakery</w:t>
            </w:r>
          </w:p>
        </w:tc>
        <w:tc>
          <w:tcPr>
            <w:tcW w:w="1028" w:type="dxa"/>
          </w:tcPr>
          <w:p w14:paraId="103558C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699CB09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F6E3FF6" w14:textId="77777777">
        <w:tc>
          <w:tcPr>
            <w:tcW w:w="561" w:type="dxa"/>
          </w:tcPr>
          <w:p w14:paraId="341793D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12.</w:t>
            </w:r>
          </w:p>
        </w:tc>
        <w:tc>
          <w:tcPr>
            <w:tcW w:w="2551" w:type="dxa"/>
          </w:tcPr>
          <w:p w14:paraId="078E86C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Stolik z 47 instrumentami</w:t>
            </w:r>
          </w:p>
        </w:tc>
        <w:tc>
          <w:tcPr>
            <w:tcW w:w="9746" w:type="dxa"/>
          </w:tcPr>
          <w:p w14:paraId="01D54F9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instrumentów z drewnianym stolikiem do zabaw muzycznych i nauki rytmu z wykorzystaniem instrumentów muzycznych.</w:t>
            </w:r>
          </w:p>
          <w:p w14:paraId="6F5A4E4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zestawie instrumenty:</w:t>
            </w:r>
          </w:p>
          <w:p w14:paraId="767918F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10 szt. jingle stick pojedynczy, jingle stick podwójny, podwójna tarka guiro z pałeczkami, pojedyncza tarka guiro z pałeczkami, dzwonki diatoniczne, talerz ze stojakiem, podwójny drewniany tonblok duży, trójkąty, talerze, pałeczka z dzwonkami, kastaniety drewniane z rączką, bębenek, klawesy, tamburyn z membraną, rączka z 5 dzwoneczkami, dzwonki, małe talerze, grzybek, plastikowe pałeczki.</w:t>
            </w:r>
          </w:p>
          <w:p w14:paraId="1EC078C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 stolika około: 53 x 26 x 68 cm</w:t>
            </w:r>
          </w:p>
          <w:p w14:paraId="58E54BA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Płyta wiórowa laminowana</w:t>
            </w:r>
          </w:p>
        </w:tc>
        <w:tc>
          <w:tcPr>
            <w:tcW w:w="1028" w:type="dxa"/>
          </w:tcPr>
          <w:p w14:paraId="6F94CAD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3A37882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991A801" w14:textId="77777777">
        <w:tc>
          <w:tcPr>
            <w:tcW w:w="561" w:type="dxa"/>
          </w:tcPr>
          <w:p w14:paraId="4398C8B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13.</w:t>
            </w:r>
          </w:p>
        </w:tc>
        <w:tc>
          <w:tcPr>
            <w:tcW w:w="2551" w:type="dxa"/>
          </w:tcPr>
          <w:p w14:paraId="5759C49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Szafa z płyty wiórowej na instrumenty muzyczne</w:t>
            </w:r>
          </w:p>
        </w:tc>
        <w:tc>
          <w:tcPr>
            <w:tcW w:w="9746" w:type="dxa"/>
          </w:tcPr>
          <w:p w14:paraId="29D89F9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Mobilna szafka do przechowywania instrumentów muzycznych. 3 półki, wyjmowany regał z 10 przegrodami, uchwyty z koszami na drzwiach</w:t>
            </w:r>
          </w:p>
          <w:p w14:paraId="766F348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orientacyjne (szer. x gł. x wys.): 100 x 39,5 x 190 cm</w:t>
            </w:r>
          </w:p>
          <w:p w14:paraId="233FF71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Korpus szafy wykonany z płyty wiórowej bukowej ok. 18 mm , krawędzie zabezpieczone 2 mm ABS-em</w:t>
            </w:r>
          </w:p>
        </w:tc>
        <w:tc>
          <w:tcPr>
            <w:tcW w:w="1028" w:type="dxa"/>
          </w:tcPr>
          <w:p w14:paraId="67F7F0F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2DE4475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69D3E4CA" w14:textId="77777777">
        <w:tc>
          <w:tcPr>
            <w:tcW w:w="561" w:type="dxa"/>
          </w:tcPr>
          <w:p w14:paraId="53E6E83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14.</w:t>
            </w:r>
          </w:p>
        </w:tc>
        <w:tc>
          <w:tcPr>
            <w:tcW w:w="2551" w:type="dxa"/>
          </w:tcPr>
          <w:p w14:paraId="5C671BC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Głośnik przenośny</w:t>
            </w:r>
          </w:p>
        </w:tc>
        <w:tc>
          <w:tcPr>
            <w:tcW w:w="9746" w:type="dxa"/>
          </w:tcPr>
          <w:p w14:paraId="7AA1C26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Przenośny głośnik, parametry orientacyjne:</w:t>
            </w:r>
          </w:p>
          <w:p w14:paraId="2AAB3E0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Wys. 670 mm, głębokość 385 mm</w:t>
            </w:r>
          </w:p>
          <w:p w14:paraId="0677B2A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Moc znamionowa RMS [W]:  240</w:t>
            </w:r>
          </w:p>
          <w:p w14:paraId="390E03F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Bluetooth: Tak</w:t>
            </w:r>
          </w:p>
          <w:p w14:paraId="69BAFD4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Radio: Nie</w:t>
            </w:r>
          </w:p>
          <w:p w14:paraId="4592C7B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Wbudowana bateria: Tak</w:t>
            </w:r>
          </w:p>
          <w:p w14:paraId="2B0458D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Mikrofon w zestawie:   Nie</w:t>
            </w:r>
          </w:p>
          <w:p w14:paraId="60D069F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Karaoke: Tak</w:t>
            </w:r>
          </w:p>
          <w:p w14:paraId="367E4EB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NFC: Nie</w:t>
            </w:r>
          </w:p>
          <w:p w14:paraId="269DE95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Podbicie basu:  Tak</w:t>
            </w:r>
          </w:p>
        </w:tc>
        <w:tc>
          <w:tcPr>
            <w:tcW w:w="1028" w:type="dxa"/>
          </w:tcPr>
          <w:p w14:paraId="130C9C6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64" w:type="dxa"/>
          </w:tcPr>
          <w:p w14:paraId="65D9A67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bookmarkStart w:id="0" w:name="_Hlk215685279"/>
            <w:bookmarkEnd w:id="0"/>
          </w:p>
        </w:tc>
      </w:tr>
      <w:tr w:rsidR="00EB2E5E" w14:paraId="7ABA6FF8" w14:textId="77777777">
        <w:tc>
          <w:tcPr>
            <w:tcW w:w="561" w:type="dxa"/>
          </w:tcPr>
          <w:p w14:paraId="00FD171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15.</w:t>
            </w:r>
          </w:p>
        </w:tc>
        <w:tc>
          <w:tcPr>
            <w:tcW w:w="2551" w:type="dxa"/>
          </w:tcPr>
          <w:p w14:paraId="086C856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Mikrofon JBL Partybox Wireless lub równoważny</w:t>
            </w:r>
          </w:p>
        </w:tc>
        <w:tc>
          <w:tcPr>
            <w:tcW w:w="9746" w:type="dxa"/>
          </w:tcPr>
          <w:p w14:paraId="4647BB4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2 mikrofonów bezprzewodowych</w:t>
            </w:r>
          </w:p>
          <w:p w14:paraId="48E7A05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Rodzaj łączności: Bezprzewodowy</w:t>
            </w:r>
          </w:p>
          <w:p w14:paraId="78FF052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Rodzaj przetwornika: Dynamiczny</w:t>
            </w:r>
          </w:p>
          <w:p w14:paraId="6A761B1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Charakterystyka kierunkowości: Kardioidalna</w:t>
            </w:r>
          </w:p>
          <w:p w14:paraId="4FFAEE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Zastosowanie: Wokalne</w:t>
            </w:r>
          </w:p>
          <w:p w14:paraId="68AD715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Przełącznik wyciszenia: Nie</w:t>
            </w:r>
          </w:p>
          <w:p w14:paraId="60E2C02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Złącze: USB typ-C</w:t>
            </w:r>
          </w:p>
        </w:tc>
        <w:tc>
          <w:tcPr>
            <w:tcW w:w="1028" w:type="dxa"/>
          </w:tcPr>
          <w:p w14:paraId="75F2309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64" w:type="dxa"/>
          </w:tcPr>
          <w:p w14:paraId="673F194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6CFDBE6" w14:textId="77777777">
        <w:tc>
          <w:tcPr>
            <w:tcW w:w="561" w:type="dxa"/>
          </w:tcPr>
          <w:p w14:paraId="5D66647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16.</w:t>
            </w:r>
          </w:p>
        </w:tc>
        <w:tc>
          <w:tcPr>
            <w:tcW w:w="2551" w:type="dxa"/>
          </w:tcPr>
          <w:p w14:paraId="3C2A291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Muzyczny plac zabaw XXL lub równoważny</w:t>
            </w:r>
          </w:p>
        </w:tc>
        <w:tc>
          <w:tcPr>
            <w:tcW w:w="9746" w:type="dxa"/>
          </w:tcPr>
          <w:p w14:paraId="38771FB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Drewniany stelaż/domek z zainstalowanymi instrumentami do posadowienia na placu zabaw</w:t>
            </w:r>
          </w:p>
          <w:p w14:paraId="4D095AF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Wyposażony w liczne dzwonki, cymbałki i dzwoneczki</w:t>
            </w:r>
          </w:p>
          <w:p w14:paraId="7AF3B69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wysokiej jakości drewno malowane nietoksycznym impregnatem, zabezpieczającym przed warunkami atmosferycznymi</w:t>
            </w:r>
          </w:p>
          <w:p w14:paraId="72B1425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przybliżone: 130x120x165</w:t>
            </w:r>
          </w:p>
        </w:tc>
        <w:tc>
          <w:tcPr>
            <w:tcW w:w="1023" w:type="dxa"/>
          </w:tcPr>
          <w:p w14:paraId="154A919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9" w:type="dxa"/>
          </w:tcPr>
          <w:p w14:paraId="68C1330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bl>
    <w:p w14:paraId="7F33FB84" w14:textId="77777777" w:rsidR="00EB2E5E" w:rsidRDefault="00EB2E5E">
      <w:pPr>
        <w:rPr>
          <w:rFonts w:ascii="Times New Roman" w:hAnsi="Times New Roman"/>
          <w:sz w:val="24"/>
          <w:szCs w:val="24"/>
        </w:rPr>
      </w:pPr>
    </w:p>
    <w:p w14:paraId="0844E58D" w14:textId="77777777" w:rsidR="00EB2E5E" w:rsidRDefault="00EB2E5E">
      <w:pPr>
        <w:rPr>
          <w:rFonts w:ascii="Times New Roman" w:hAnsi="Times New Roman"/>
          <w:sz w:val="24"/>
          <w:szCs w:val="24"/>
        </w:rPr>
      </w:pPr>
    </w:p>
    <w:p w14:paraId="56270998" w14:textId="77777777" w:rsidR="00EB2E5E" w:rsidRDefault="00EB2E5E">
      <w:pPr>
        <w:rPr>
          <w:rFonts w:ascii="Times New Roman" w:hAnsi="Times New Roman"/>
          <w:sz w:val="24"/>
          <w:szCs w:val="24"/>
        </w:rPr>
      </w:pPr>
    </w:p>
    <w:p w14:paraId="32A7EEFA" w14:textId="77777777" w:rsidR="00EB2E5E" w:rsidRDefault="00EB2E5E">
      <w:pPr>
        <w:rPr>
          <w:rFonts w:ascii="Times New Roman" w:hAnsi="Times New Roman"/>
          <w:sz w:val="24"/>
          <w:szCs w:val="24"/>
        </w:rPr>
      </w:pPr>
    </w:p>
    <w:p w14:paraId="6F87AFBB" w14:textId="77777777" w:rsidR="00EB2E5E" w:rsidRDefault="00EB2E5E">
      <w:pPr>
        <w:rPr>
          <w:rFonts w:ascii="Times New Roman" w:hAnsi="Times New Roman"/>
          <w:sz w:val="24"/>
          <w:szCs w:val="24"/>
        </w:rPr>
      </w:pPr>
    </w:p>
    <w:p w14:paraId="436D7AA4" w14:textId="77777777" w:rsidR="00EB2E5E" w:rsidRDefault="00EB2E5E">
      <w:pPr>
        <w:rPr>
          <w:rFonts w:ascii="Times New Roman" w:hAnsi="Times New Roman"/>
          <w:sz w:val="24"/>
          <w:szCs w:val="24"/>
        </w:rPr>
      </w:pPr>
    </w:p>
    <w:p w14:paraId="5A06BA05" w14:textId="77777777" w:rsidR="00EB2E5E" w:rsidRDefault="00EB2E5E">
      <w:pPr>
        <w:rPr>
          <w:rFonts w:ascii="Times New Roman" w:hAnsi="Times New Roman"/>
          <w:sz w:val="24"/>
          <w:szCs w:val="24"/>
        </w:rPr>
      </w:pPr>
    </w:p>
    <w:p w14:paraId="4F1B46DB" w14:textId="77777777" w:rsidR="00EB2E5E" w:rsidRDefault="00EB2E5E">
      <w:pPr>
        <w:rPr>
          <w:rFonts w:ascii="Times New Roman" w:hAnsi="Times New Roman"/>
          <w:sz w:val="24"/>
          <w:szCs w:val="24"/>
        </w:rPr>
      </w:pPr>
    </w:p>
    <w:p w14:paraId="647A0EC2" w14:textId="77777777" w:rsidR="00EB2E5E" w:rsidRDefault="00EB2E5E">
      <w:pPr>
        <w:rPr>
          <w:rFonts w:ascii="Times New Roman" w:hAnsi="Times New Roman"/>
          <w:sz w:val="24"/>
          <w:szCs w:val="24"/>
        </w:rPr>
      </w:pPr>
    </w:p>
    <w:p w14:paraId="39950217" w14:textId="77777777" w:rsidR="00EB2E5E" w:rsidRDefault="00000000">
      <w:pPr>
        <w:spacing w:after="0" w:line="480" w:lineRule="auto"/>
        <w:rPr>
          <w:rFonts w:ascii="Times New Roman" w:hAnsi="Times New Roman"/>
          <w:sz w:val="24"/>
          <w:szCs w:val="24"/>
        </w:rPr>
      </w:pPr>
      <w:r>
        <w:rPr>
          <w:rFonts w:ascii="Times New Roman" w:eastAsia="Times New Roman" w:hAnsi="Times New Roman" w:cstheme="minorHAnsi"/>
          <w:b/>
          <w:bCs/>
          <w:color w:val="000000"/>
          <w:sz w:val="24"/>
          <w:szCs w:val="24"/>
          <w:lang w:eastAsia="pl-PL"/>
        </w:rPr>
        <w:lastRenderedPageBreak/>
        <w:t>Pomoce dydaktyczne do zajęć „W KRAINIE ZMYSŁÓW”</w:t>
      </w:r>
    </w:p>
    <w:tbl>
      <w:tblPr>
        <w:tblStyle w:val="Tabela-Siatka"/>
        <w:tblW w:w="14850" w:type="dxa"/>
        <w:tblInd w:w="-3" w:type="dxa"/>
        <w:tblLayout w:type="fixed"/>
        <w:tblLook w:val="04A0" w:firstRow="1" w:lastRow="0" w:firstColumn="1" w:lastColumn="0" w:noHBand="0" w:noVBand="1"/>
      </w:tblPr>
      <w:tblGrid>
        <w:gridCol w:w="561"/>
        <w:gridCol w:w="2551"/>
        <w:gridCol w:w="9923"/>
        <w:gridCol w:w="851"/>
        <w:gridCol w:w="964"/>
      </w:tblGrid>
      <w:tr w:rsidR="00EB2E5E" w14:paraId="2C18D1B2" w14:textId="77777777">
        <w:tc>
          <w:tcPr>
            <w:tcW w:w="561" w:type="dxa"/>
            <w:tcBorders>
              <w:top w:val="single" w:sz="6" w:space="0" w:color="000000"/>
              <w:left w:val="single" w:sz="6" w:space="0" w:color="000000"/>
              <w:bottom w:val="single" w:sz="6" w:space="0" w:color="000000"/>
              <w:right w:val="single" w:sz="6" w:space="0" w:color="000000"/>
            </w:tcBorders>
          </w:tcPr>
          <w:p w14:paraId="247E0F7D"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Lp</w:t>
            </w:r>
          </w:p>
        </w:tc>
        <w:tc>
          <w:tcPr>
            <w:tcW w:w="2551" w:type="dxa"/>
            <w:tcBorders>
              <w:top w:val="single" w:sz="6" w:space="0" w:color="000000"/>
              <w:left w:val="single" w:sz="6" w:space="0" w:color="000000"/>
              <w:bottom w:val="single" w:sz="6" w:space="0" w:color="000000"/>
              <w:right w:val="single" w:sz="6" w:space="0" w:color="000000"/>
            </w:tcBorders>
          </w:tcPr>
          <w:p w14:paraId="1324EDCD"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Nazwa przedmiotu</w:t>
            </w:r>
          </w:p>
        </w:tc>
        <w:tc>
          <w:tcPr>
            <w:tcW w:w="9923" w:type="dxa"/>
            <w:tcBorders>
              <w:top w:val="single" w:sz="6" w:space="0" w:color="000000"/>
              <w:left w:val="single" w:sz="6" w:space="0" w:color="000000"/>
              <w:bottom w:val="single" w:sz="6" w:space="0" w:color="000000"/>
              <w:right w:val="single" w:sz="6" w:space="0" w:color="000000"/>
            </w:tcBorders>
          </w:tcPr>
          <w:p w14:paraId="0AC39E94"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Opis/parametry/ specyfikacja</w:t>
            </w:r>
          </w:p>
        </w:tc>
        <w:tc>
          <w:tcPr>
            <w:tcW w:w="851" w:type="dxa"/>
            <w:tcBorders>
              <w:top w:val="single" w:sz="6" w:space="0" w:color="000000"/>
              <w:left w:val="single" w:sz="6" w:space="0" w:color="000000"/>
              <w:bottom w:val="single" w:sz="6" w:space="0" w:color="000000"/>
              <w:right w:val="single" w:sz="6" w:space="0" w:color="000000"/>
            </w:tcBorders>
          </w:tcPr>
          <w:p w14:paraId="0DA743B9"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Ilość</w:t>
            </w:r>
          </w:p>
        </w:tc>
        <w:tc>
          <w:tcPr>
            <w:tcW w:w="964" w:type="dxa"/>
            <w:tcBorders>
              <w:top w:val="single" w:sz="6" w:space="0" w:color="000000"/>
              <w:left w:val="single" w:sz="6" w:space="0" w:color="000000"/>
              <w:bottom w:val="single" w:sz="6" w:space="0" w:color="000000"/>
              <w:right w:val="single" w:sz="6" w:space="0" w:color="000000"/>
            </w:tcBorders>
          </w:tcPr>
          <w:p w14:paraId="64DDCD46"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J.m.</w:t>
            </w:r>
          </w:p>
        </w:tc>
      </w:tr>
      <w:tr w:rsidR="00EB2E5E" w14:paraId="685A698B" w14:textId="77777777">
        <w:tc>
          <w:tcPr>
            <w:tcW w:w="561" w:type="dxa"/>
          </w:tcPr>
          <w:p w14:paraId="4F31564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2551" w:type="dxa"/>
          </w:tcPr>
          <w:p w14:paraId="32C7DFF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Organizer plastyczny na kółkach</w:t>
            </w:r>
          </w:p>
        </w:tc>
        <w:tc>
          <w:tcPr>
            <w:tcW w:w="9923" w:type="dxa"/>
          </w:tcPr>
          <w:p w14:paraId="38E828C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Organizer plastyczny na kółkach dla dzieci.  Można po nim malować np. farbami do malowania palcami lub używać rolki papieru jako powierzchni do rysowania.</w:t>
            </w:r>
          </w:p>
          <w:p w14:paraId="3D72160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Możliwość zastosowania wymiennych rolek.</w:t>
            </w:r>
          </w:p>
          <w:p w14:paraId="5CC4681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Organizer posiadający uchwyty po obu stronach, dzięki czemu jest łatwy do przenoszenia.</w:t>
            </w:r>
          </w:p>
          <w:p w14:paraId="75DAB1E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Wyposażony w 4 kółka, z czego 2 z nich można zablokować.</w:t>
            </w:r>
          </w:p>
          <w:p w14:paraId="61E8639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Wykonany ze sklejki i wyposażony w wysokoprzezroczystą szybę z poliwęglanu.</w:t>
            </w:r>
          </w:p>
          <w:p w14:paraId="2B42060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Drążek na rolkę papieru ze stali.</w:t>
            </w:r>
          </w:p>
          <w:p w14:paraId="1EEF0B4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ok. 136 x 64 x 146 cm</w:t>
            </w:r>
          </w:p>
          <w:p w14:paraId="53903B2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otwory o śr. ok. 2,4 cm i 8,5 cm</w:t>
            </w:r>
          </w:p>
        </w:tc>
        <w:tc>
          <w:tcPr>
            <w:tcW w:w="851" w:type="dxa"/>
          </w:tcPr>
          <w:p w14:paraId="5F39D58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48C27DA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6A29C7B" w14:textId="77777777">
        <w:tc>
          <w:tcPr>
            <w:tcW w:w="561" w:type="dxa"/>
          </w:tcPr>
          <w:p w14:paraId="6F8FF47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2551" w:type="dxa"/>
          </w:tcPr>
          <w:p w14:paraId="00A1E2C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Kredki trójkątne w drewnianej oprawie – zestaw stolikowy</w:t>
            </w:r>
          </w:p>
        </w:tc>
        <w:tc>
          <w:tcPr>
            <w:tcW w:w="9923" w:type="dxa"/>
          </w:tcPr>
          <w:p w14:paraId="5D84CD1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Kredki ołówkowe w drewnianej oprawie</w:t>
            </w:r>
          </w:p>
          <w:p w14:paraId="4ABC05E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orientacyjne:</w:t>
            </w:r>
          </w:p>
          <w:p w14:paraId="2A3B567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dł. 15 cm • śr. 1 cm • śr. rysika 0,5 cm</w:t>
            </w:r>
          </w:p>
          <w:p w14:paraId="4171147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 kolorów • 144 szt.</w:t>
            </w:r>
          </w:p>
          <w:p w14:paraId="2A2B993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Umieszczone w pudełku</w:t>
            </w:r>
          </w:p>
        </w:tc>
        <w:tc>
          <w:tcPr>
            <w:tcW w:w="851" w:type="dxa"/>
          </w:tcPr>
          <w:p w14:paraId="65A08C7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5B3AB79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D74F685" w14:textId="77777777">
        <w:tc>
          <w:tcPr>
            <w:tcW w:w="561" w:type="dxa"/>
          </w:tcPr>
          <w:p w14:paraId="575A1F7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2551" w:type="dxa"/>
          </w:tcPr>
          <w:p w14:paraId="3775A04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Kredki ołówkowe trójkątne – zestaw stolikowy</w:t>
            </w:r>
          </w:p>
        </w:tc>
        <w:tc>
          <w:tcPr>
            <w:tcW w:w="9923" w:type="dxa"/>
          </w:tcPr>
          <w:p w14:paraId="36917B7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Kredki ołówkowe w drewnianej oprawie</w:t>
            </w:r>
          </w:p>
          <w:p w14:paraId="0639366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orientacyjne:</w:t>
            </w:r>
          </w:p>
          <w:p w14:paraId="5BE8E88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dł.0 17,5 cm • śr. kredki 0,5 cm • śr. rysika 0,3 cm</w:t>
            </w:r>
          </w:p>
          <w:p w14:paraId="112D7E7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 kolorów • 144 szt.</w:t>
            </w:r>
          </w:p>
          <w:p w14:paraId="1958E1D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Umieszczone w pudełku</w:t>
            </w:r>
          </w:p>
        </w:tc>
        <w:tc>
          <w:tcPr>
            <w:tcW w:w="851" w:type="dxa"/>
          </w:tcPr>
          <w:p w14:paraId="01DCA35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0872F6D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DC751D0" w14:textId="77777777">
        <w:tc>
          <w:tcPr>
            <w:tcW w:w="561" w:type="dxa"/>
          </w:tcPr>
          <w:p w14:paraId="4B22174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2551" w:type="dxa"/>
          </w:tcPr>
          <w:p w14:paraId="75E51BC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Ołówki trójkątne w drewnianej oprawie</w:t>
            </w:r>
          </w:p>
        </w:tc>
        <w:tc>
          <w:tcPr>
            <w:tcW w:w="9923" w:type="dxa"/>
          </w:tcPr>
          <w:p w14:paraId="716842BD"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Masywne trójkątne ołówki w drewnianej oprawie</w:t>
            </w:r>
          </w:p>
          <w:p w14:paraId="47D54093"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dł. ok. 12 cm • śr. ok. 1 cm • śr. rysika ok. 0,6 cm</w:t>
            </w:r>
          </w:p>
          <w:p w14:paraId="5B1B213D"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36 szt. w zestawie</w:t>
            </w:r>
          </w:p>
        </w:tc>
        <w:tc>
          <w:tcPr>
            <w:tcW w:w="851" w:type="dxa"/>
          </w:tcPr>
          <w:p w14:paraId="3AD7193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68EE6C8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FC8A198" w14:textId="77777777">
        <w:tc>
          <w:tcPr>
            <w:tcW w:w="561" w:type="dxa"/>
          </w:tcPr>
          <w:p w14:paraId="029A645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2551" w:type="dxa"/>
          </w:tcPr>
          <w:p w14:paraId="7807436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Pastele suche grube – kredki artystyczne</w:t>
            </w:r>
          </w:p>
        </w:tc>
        <w:tc>
          <w:tcPr>
            <w:tcW w:w="9923" w:type="dxa"/>
          </w:tcPr>
          <w:p w14:paraId="49B1A74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Wysokiej jakości pastele suche, w 36 kolorach, wykonane z najlepszych surowców i barwników, w pudełku. Niekruszące się, dobrze przylegające do podłoża, o intensywnym wybarwieniu i możliwości malowania jak akwarelami.</w:t>
            </w:r>
          </w:p>
          <w:p w14:paraId="3F6C207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ok.:</w:t>
            </w:r>
          </w:p>
          <w:p w14:paraId="322774B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dł. 4,6 cm i śr. 1,4 cm</w:t>
            </w:r>
          </w:p>
        </w:tc>
        <w:tc>
          <w:tcPr>
            <w:tcW w:w="851" w:type="dxa"/>
          </w:tcPr>
          <w:p w14:paraId="2EB55C6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7EA5F58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476E7DFE" w14:textId="77777777">
        <w:tc>
          <w:tcPr>
            <w:tcW w:w="561" w:type="dxa"/>
          </w:tcPr>
          <w:p w14:paraId="0EEC199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2551" w:type="dxa"/>
          </w:tcPr>
          <w:p w14:paraId="129D7EE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Pastele olejne – kredki artystyczne</w:t>
            </w:r>
          </w:p>
        </w:tc>
        <w:tc>
          <w:tcPr>
            <w:tcW w:w="9923" w:type="dxa"/>
          </w:tcPr>
          <w:p w14:paraId="3F19683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Kredki pastele olejne, 24 kolory w pudełku.</w:t>
            </w:r>
          </w:p>
          <w:p w14:paraId="4CBFBDB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ok.:</w:t>
            </w:r>
          </w:p>
          <w:p w14:paraId="72DE67C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dł. 7 cm • śr. 0,9 cm</w:t>
            </w:r>
          </w:p>
        </w:tc>
        <w:tc>
          <w:tcPr>
            <w:tcW w:w="851" w:type="dxa"/>
          </w:tcPr>
          <w:p w14:paraId="59411E8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323C1E9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752C5231" w14:textId="77777777">
        <w:tc>
          <w:tcPr>
            <w:tcW w:w="561" w:type="dxa"/>
          </w:tcPr>
          <w:p w14:paraId="74E44BC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7.</w:t>
            </w:r>
          </w:p>
        </w:tc>
        <w:tc>
          <w:tcPr>
            <w:tcW w:w="2551" w:type="dxa"/>
          </w:tcPr>
          <w:p w14:paraId="753B9DE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Bloczki woskowe do rysowania</w:t>
            </w:r>
          </w:p>
        </w:tc>
        <w:tc>
          <w:tcPr>
            <w:tcW w:w="9923" w:type="dxa"/>
          </w:tcPr>
          <w:p w14:paraId="0B24AE5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Prostokątne bloczki woskowe z wysokiej jakości pigmentami. Idealne do różnych materiałów, m. in. Do papieru, kartonu, drewna, metalu, plastiku, szkła, skóry, lnu czy bawełny.</w:t>
            </w:r>
          </w:p>
          <w:p w14:paraId="1941CF6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żywe i intensywne kolory</w:t>
            </w:r>
          </w:p>
          <w:p w14:paraId="0CBD421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wodoodporne</w:t>
            </w:r>
          </w:p>
          <w:p w14:paraId="539CFFE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nie zawierające akwareli</w:t>
            </w:r>
          </w:p>
          <w:p w14:paraId="4912772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 kolorów</w:t>
            </w:r>
          </w:p>
          <w:p w14:paraId="647196B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 szt.</w:t>
            </w:r>
          </w:p>
          <w:p w14:paraId="74AECC6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bloczka: ok. 4 x 2 x 1 cm</w:t>
            </w:r>
          </w:p>
        </w:tc>
        <w:tc>
          <w:tcPr>
            <w:tcW w:w="851" w:type="dxa"/>
          </w:tcPr>
          <w:p w14:paraId="70E39B6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66CD832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4902C05F" w14:textId="77777777">
        <w:tc>
          <w:tcPr>
            <w:tcW w:w="561" w:type="dxa"/>
          </w:tcPr>
          <w:p w14:paraId="405A0D6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2551" w:type="dxa"/>
          </w:tcPr>
          <w:p w14:paraId="59C0D59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zmywalnych markerów klasycznych</w:t>
            </w:r>
          </w:p>
        </w:tc>
        <w:tc>
          <w:tcPr>
            <w:tcW w:w="9923" w:type="dxa"/>
          </w:tcPr>
          <w:p w14:paraId="55CF3CB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Nietoksyczne markery posiadające zmywalny wodą atrament. Służące do tworzenia grubych, szerokich linii.  Zmywalne ze skóry i większości materiałów.</w:t>
            </w:r>
          </w:p>
          <w:p w14:paraId="0A5985D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8 kolorów: czerwony, pomarańczowy, żółty, zielony, niebieski, fioletowy, czarny, brązowy</w:t>
            </w:r>
          </w:p>
          <w:p w14:paraId="27711E0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 200 szt. markerów umieszczonych w pudełku</w:t>
            </w:r>
          </w:p>
          <w:p w14:paraId="399A4CA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przybliżone:</w:t>
            </w:r>
          </w:p>
          <w:p w14:paraId="6F7BBFD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dł. 14,3 cm • śr. końcówki 0,4 cm</w:t>
            </w:r>
          </w:p>
        </w:tc>
        <w:tc>
          <w:tcPr>
            <w:tcW w:w="851" w:type="dxa"/>
          </w:tcPr>
          <w:p w14:paraId="797C84A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38F924B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09BF9BE" w14:textId="77777777">
        <w:tc>
          <w:tcPr>
            <w:tcW w:w="561" w:type="dxa"/>
          </w:tcPr>
          <w:p w14:paraId="099ADD5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9.</w:t>
            </w:r>
          </w:p>
        </w:tc>
        <w:tc>
          <w:tcPr>
            <w:tcW w:w="2551" w:type="dxa"/>
          </w:tcPr>
          <w:p w14:paraId="1529605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Papier do prac plastycznych na rolce</w:t>
            </w:r>
          </w:p>
        </w:tc>
        <w:tc>
          <w:tcPr>
            <w:tcW w:w="9923" w:type="dxa"/>
          </w:tcPr>
          <w:p w14:paraId="6F61C35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gramatura: 120-130 g/m²</w:t>
            </w:r>
          </w:p>
          <w:p w14:paraId="1490DE3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na rolce</w:t>
            </w:r>
          </w:p>
          <w:p w14:paraId="14A9C19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orientacyjne:</w:t>
            </w:r>
          </w:p>
          <w:p w14:paraId="4F73AC7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dł. 30m • szer. 96 cm</w:t>
            </w:r>
          </w:p>
          <w:p w14:paraId="23AD4F4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Kompatybilny z organizerem plastycznym na kółkach, opisanym w poz. 1.</w:t>
            </w:r>
          </w:p>
        </w:tc>
        <w:tc>
          <w:tcPr>
            <w:tcW w:w="851" w:type="dxa"/>
          </w:tcPr>
          <w:p w14:paraId="4AC7AAD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68F1D59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9D9D40B" w14:textId="77777777">
        <w:tc>
          <w:tcPr>
            <w:tcW w:w="561" w:type="dxa"/>
          </w:tcPr>
          <w:p w14:paraId="1AC8B97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2551" w:type="dxa"/>
          </w:tcPr>
          <w:p w14:paraId="218053C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Przedszkolny blok rysunkowy A1</w:t>
            </w:r>
          </w:p>
        </w:tc>
        <w:tc>
          <w:tcPr>
            <w:tcW w:w="9923" w:type="dxa"/>
          </w:tcPr>
          <w:p w14:paraId="531B376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30 białych arkuszy</w:t>
            </w:r>
          </w:p>
          <w:p w14:paraId="5628A3F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gramatura: 80 g/m²</w:t>
            </w:r>
          </w:p>
          <w:p w14:paraId="7027DE4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format A1</w:t>
            </w:r>
          </w:p>
        </w:tc>
        <w:tc>
          <w:tcPr>
            <w:tcW w:w="851" w:type="dxa"/>
          </w:tcPr>
          <w:p w14:paraId="44871A9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0E12FF5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8BEE28A" w14:textId="77777777">
        <w:tc>
          <w:tcPr>
            <w:tcW w:w="561" w:type="dxa"/>
          </w:tcPr>
          <w:p w14:paraId="04A8690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11.</w:t>
            </w:r>
          </w:p>
        </w:tc>
        <w:tc>
          <w:tcPr>
            <w:tcW w:w="2551" w:type="dxa"/>
          </w:tcPr>
          <w:p w14:paraId="4BD168B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papierów rysunkowych (biały i kolor)</w:t>
            </w:r>
          </w:p>
        </w:tc>
        <w:tc>
          <w:tcPr>
            <w:tcW w:w="9923" w:type="dxa"/>
          </w:tcPr>
          <w:p w14:paraId="3BAAF90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papier rysunkowy biały A4 – 500 szt., 80 g/m²</w:t>
            </w:r>
          </w:p>
          <w:p w14:paraId="2920D63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papier rysunkowy kolorowy A4 – 800 szt., 80 g/m²</w:t>
            </w:r>
          </w:p>
          <w:p w14:paraId="6BC5DC4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papier kolorowy rysunkowy A3 – 160 szt., 80 g/m²</w:t>
            </w:r>
          </w:p>
          <w:p w14:paraId="20A1999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papier rysunkowy biały A3 – 280 szt., 80 g/m²</w:t>
            </w:r>
          </w:p>
        </w:tc>
        <w:tc>
          <w:tcPr>
            <w:tcW w:w="851" w:type="dxa"/>
          </w:tcPr>
          <w:p w14:paraId="728F10D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7586357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86ED5B0" w14:textId="77777777">
        <w:tc>
          <w:tcPr>
            <w:tcW w:w="561" w:type="dxa"/>
          </w:tcPr>
          <w:p w14:paraId="0E0591C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12.</w:t>
            </w:r>
          </w:p>
        </w:tc>
        <w:tc>
          <w:tcPr>
            <w:tcW w:w="2551" w:type="dxa"/>
          </w:tcPr>
          <w:p w14:paraId="06B6BB1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Kolorowe kartony</w:t>
            </w:r>
          </w:p>
        </w:tc>
        <w:tc>
          <w:tcPr>
            <w:tcW w:w="9923" w:type="dxa"/>
          </w:tcPr>
          <w:p w14:paraId="2B3335F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200 arkuszy</w:t>
            </w:r>
          </w:p>
          <w:p w14:paraId="66AB41A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 kolorów</w:t>
            </w:r>
          </w:p>
          <w:p w14:paraId="5303024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ok. 50 x 70 cm</w:t>
            </w:r>
          </w:p>
          <w:p w14:paraId="357B50B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gramatura: 220 g/m2</w:t>
            </w:r>
          </w:p>
        </w:tc>
        <w:tc>
          <w:tcPr>
            <w:tcW w:w="851" w:type="dxa"/>
          </w:tcPr>
          <w:p w14:paraId="56D5083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45A8667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3F89A8D" w14:textId="77777777">
        <w:tc>
          <w:tcPr>
            <w:tcW w:w="561" w:type="dxa"/>
          </w:tcPr>
          <w:p w14:paraId="7F08BC9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13.</w:t>
            </w:r>
          </w:p>
        </w:tc>
        <w:tc>
          <w:tcPr>
            <w:tcW w:w="2551" w:type="dxa"/>
          </w:tcPr>
          <w:p w14:paraId="0D36FBA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Kolorowe kartony fakturowe</w:t>
            </w:r>
          </w:p>
        </w:tc>
        <w:tc>
          <w:tcPr>
            <w:tcW w:w="9923" w:type="dxa"/>
          </w:tcPr>
          <w:p w14:paraId="11608AE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50 arkuszy</w:t>
            </w:r>
          </w:p>
          <w:p w14:paraId="3FBCE4C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 kolorów</w:t>
            </w:r>
          </w:p>
          <w:p w14:paraId="4CA2917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ok. 50 x 70 cm</w:t>
            </w:r>
          </w:p>
          <w:p w14:paraId="13B3923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gramatura: 220 g/m2</w:t>
            </w:r>
          </w:p>
        </w:tc>
        <w:tc>
          <w:tcPr>
            <w:tcW w:w="851" w:type="dxa"/>
          </w:tcPr>
          <w:p w14:paraId="6AFE32B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64" w:type="dxa"/>
          </w:tcPr>
          <w:p w14:paraId="34EC2FF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8C0C056" w14:textId="77777777">
        <w:tc>
          <w:tcPr>
            <w:tcW w:w="561" w:type="dxa"/>
          </w:tcPr>
          <w:p w14:paraId="534DF72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14.</w:t>
            </w:r>
          </w:p>
        </w:tc>
        <w:tc>
          <w:tcPr>
            <w:tcW w:w="2551" w:type="dxa"/>
          </w:tcPr>
          <w:p w14:paraId="71105F0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filcowych arkuszy</w:t>
            </w:r>
          </w:p>
        </w:tc>
        <w:tc>
          <w:tcPr>
            <w:tcW w:w="9923" w:type="dxa"/>
          </w:tcPr>
          <w:p w14:paraId="1C1A55A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różnokolorowych arkuszy z filcu o wym. ok. 22,9 x 15,3 x 0,1 cm.</w:t>
            </w:r>
          </w:p>
          <w:p w14:paraId="3955A84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 kolorów (biały, żółty, pomarańczowy, czerwony, różowy, fioletowy, turkusowy, niebieski, jasnozielony i zielony)</w:t>
            </w:r>
          </w:p>
          <w:p w14:paraId="2625DB9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100 szt. (po 10 z każdego koloru)</w:t>
            </w:r>
          </w:p>
        </w:tc>
        <w:tc>
          <w:tcPr>
            <w:tcW w:w="851" w:type="dxa"/>
          </w:tcPr>
          <w:p w14:paraId="1565753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704D83A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4346A7B" w14:textId="77777777">
        <w:tc>
          <w:tcPr>
            <w:tcW w:w="561" w:type="dxa"/>
          </w:tcPr>
          <w:p w14:paraId="459F8A4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15.</w:t>
            </w:r>
          </w:p>
        </w:tc>
        <w:tc>
          <w:tcPr>
            <w:tcW w:w="2551" w:type="dxa"/>
          </w:tcPr>
          <w:p w14:paraId="1488498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Klej do filcu</w:t>
            </w:r>
          </w:p>
        </w:tc>
        <w:tc>
          <w:tcPr>
            <w:tcW w:w="9923" w:type="dxa"/>
          </w:tcPr>
          <w:p w14:paraId="4B7A101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Klej wolny od rozpuszczalników. Przezroczysty i bezzapachowy, służący do klejenia różnych rodzajów filcu i przyklejania go do dowolnych powierzchni.</w:t>
            </w:r>
          </w:p>
          <w:p w14:paraId="24C938B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poj. 100 ml</w:t>
            </w:r>
          </w:p>
        </w:tc>
        <w:tc>
          <w:tcPr>
            <w:tcW w:w="851" w:type="dxa"/>
          </w:tcPr>
          <w:p w14:paraId="5690F0C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11722CF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1CBD640" w14:textId="77777777">
        <w:tc>
          <w:tcPr>
            <w:tcW w:w="561" w:type="dxa"/>
          </w:tcPr>
          <w:p w14:paraId="49E5CD9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16.</w:t>
            </w:r>
          </w:p>
        </w:tc>
        <w:tc>
          <w:tcPr>
            <w:tcW w:w="2551" w:type="dxa"/>
          </w:tcPr>
          <w:p w14:paraId="100D230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Piankowe arkusze</w:t>
            </w:r>
          </w:p>
        </w:tc>
        <w:tc>
          <w:tcPr>
            <w:tcW w:w="9923" w:type="dxa"/>
          </w:tcPr>
          <w:p w14:paraId="6306739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15 szt. w zestawie – różne kolory</w:t>
            </w:r>
          </w:p>
          <w:p w14:paraId="098DB88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ok. 20 x 29 cm</w:t>
            </w:r>
          </w:p>
          <w:p w14:paraId="1CED0E3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gr. 2 mm</w:t>
            </w:r>
          </w:p>
        </w:tc>
        <w:tc>
          <w:tcPr>
            <w:tcW w:w="851" w:type="dxa"/>
          </w:tcPr>
          <w:p w14:paraId="4D47923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4DC175A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2C9505A" w14:textId="77777777">
        <w:tc>
          <w:tcPr>
            <w:tcW w:w="561" w:type="dxa"/>
          </w:tcPr>
          <w:p w14:paraId="53E7006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17.</w:t>
            </w:r>
          </w:p>
        </w:tc>
        <w:tc>
          <w:tcPr>
            <w:tcW w:w="2551" w:type="dxa"/>
          </w:tcPr>
          <w:p w14:paraId="6007879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Klej do folii</w:t>
            </w:r>
          </w:p>
        </w:tc>
        <w:tc>
          <w:tcPr>
            <w:tcW w:w="9923" w:type="dxa"/>
          </w:tcPr>
          <w:p w14:paraId="1BE9CF0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Klej nadający się do klejenia wielu powierzchni: do folii piankowej, kauczuku, plastiku, ceramiki, porcelany, stali, drewna, metalu, tkaniny i papieru.</w:t>
            </w:r>
          </w:p>
          <w:p w14:paraId="73B8F0B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Czas schnięcia: 5-10 min.</w:t>
            </w:r>
          </w:p>
          <w:p w14:paraId="18F7E29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35 g</w:t>
            </w:r>
          </w:p>
        </w:tc>
        <w:tc>
          <w:tcPr>
            <w:tcW w:w="851" w:type="dxa"/>
          </w:tcPr>
          <w:p w14:paraId="78BC9E9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771CB14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778788C" w14:textId="77777777">
        <w:tc>
          <w:tcPr>
            <w:tcW w:w="561" w:type="dxa"/>
          </w:tcPr>
          <w:p w14:paraId="201C4DA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18.</w:t>
            </w:r>
          </w:p>
        </w:tc>
        <w:tc>
          <w:tcPr>
            <w:tcW w:w="2551" w:type="dxa"/>
          </w:tcPr>
          <w:p w14:paraId="78DC126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Tektura falista</w:t>
            </w:r>
          </w:p>
        </w:tc>
        <w:tc>
          <w:tcPr>
            <w:tcW w:w="9923" w:type="dxa"/>
          </w:tcPr>
          <w:p w14:paraId="2DB9DFB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 arkuszy</w:t>
            </w:r>
          </w:p>
          <w:p w14:paraId="4EC9410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format: B4</w:t>
            </w:r>
          </w:p>
        </w:tc>
        <w:tc>
          <w:tcPr>
            <w:tcW w:w="851" w:type="dxa"/>
          </w:tcPr>
          <w:p w14:paraId="19D0B4E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76B922C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2C81E84" w14:textId="77777777">
        <w:tc>
          <w:tcPr>
            <w:tcW w:w="561" w:type="dxa"/>
          </w:tcPr>
          <w:p w14:paraId="23B572B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19.</w:t>
            </w:r>
          </w:p>
        </w:tc>
        <w:tc>
          <w:tcPr>
            <w:tcW w:w="2551" w:type="dxa"/>
          </w:tcPr>
          <w:p w14:paraId="02FDD65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Beżowa tektura falista</w:t>
            </w:r>
          </w:p>
        </w:tc>
        <w:tc>
          <w:tcPr>
            <w:tcW w:w="9923" w:type="dxa"/>
          </w:tcPr>
          <w:p w14:paraId="5F1523A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100 arkuszy</w:t>
            </w:r>
          </w:p>
          <w:p w14:paraId="4906435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25 x 35 cm</w:t>
            </w:r>
          </w:p>
        </w:tc>
        <w:tc>
          <w:tcPr>
            <w:tcW w:w="851" w:type="dxa"/>
          </w:tcPr>
          <w:p w14:paraId="1051765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20366B8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4BD9665" w14:textId="77777777">
        <w:tc>
          <w:tcPr>
            <w:tcW w:w="561" w:type="dxa"/>
          </w:tcPr>
          <w:p w14:paraId="32478D3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20.</w:t>
            </w:r>
          </w:p>
        </w:tc>
        <w:tc>
          <w:tcPr>
            <w:tcW w:w="2551" w:type="dxa"/>
          </w:tcPr>
          <w:p w14:paraId="7E003F1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Papier beżowy</w:t>
            </w:r>
          </w:p>
        </w:tc>
        <w:tc>
          <w:tcPr>
            <w:tcW w:w="9923" w:type="dxa"/>
          </w:tcPr>
          <w:p w14:paraId="6A81D26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Blok beżowych kartonów o dwóch grubościach (po 10 szt. każdej grubości).</w:t>
            </w:r>
          </w:p>
          <w:p w14:paraId="1171093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format: A4 • 120 g/m2 • 230 g/m2</w:t>
            </w:r>
          </w:p>
        </w:tc>
        <w:tc>
          <w:tcPr>
            <w:tcW w:w="851" w:type="dxa"/>
          </w:tcPr>
          <w:p w14:paraId="387C4AD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1350FB1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bookmarkStart w:id="1" w:name="_Hlk215253898"/>
            <w:bookmarkEnd w:id="1"/>
          </w:p>
        </w:tc>
      </w:tr>
      <w:tr w:rsidR="00EB2E5E" w14:paraId="4589B15F" w14:textId="77777777">
        <w:tc>
          <w:tcPr>
            <w:tcW w:w="561" w:type="dxa"/>
          </w:tcPr>
          <w:p w14:paraId="183F6FE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21.</w:t>
            </w:r>
          </w:p>
        </w:tc>
        <w:tc>
          <w:tcPr>
            <w:tcW w:w="2551" w:type="dxa"/>
          </w:tcPr>
          <w:p w14:paraId="54B4577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Papier pakowy 10 arkuszy</w:t>
            </w:r>
          </w:p>
        </w:tc>
        <w:tc>
          <w:tcPr>
            <w:tcW w:w="9923" w:type="dxa"/>
          </w:tcPr>
          <w:p w14:paraId="258B6D2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 brązowych arkuszy</w:t>
            </w:r>
          </w:p>
          <w:p w14:paraId="70E8637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ok. 105 x 126 cm</w:t>
            </w:r>
          </w:p>
          <w:p w14:paraId="1E3C995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gramatura: 51g/m²</w:t>
            </w:r>
          </w:p>
        </w:tc>
        <w:tc>
          <w:tcPr>
            <w:tcW w:w="851" w:type="dxa"/>
          </w:tcPr>
          <w:p w14:paraId="15D3284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60BCC97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69992FA6" w14:textId="77777777">
        <w:tc>
          <w:tcPr>
            <w:tcW w:w="561" w:type="dxa"/>
          </w:tcPr>
          <w:p w14:paraId="4E666CD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22.</w:t>
            </w:r>
          </w:p>
        </w:tc>
        <w:tc>
          <w:tcPr>
            <w:tcW w:w="2551" w:type="dxa"/>
          </w:tcPr>
          <w:p w14:paraId="4A6B54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Farby tempery</w:t>
            </w:r>
          </w:p>
        </w:tc>
        <w:tc>
          <w:tcPr>
            <w:tcW w:w="9923" w:type="dxa"/>
          </w:tcPr>
          <w:p w14:paraId="12A688A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Farby na bazie wody, w zestawach: wiosenny, letni, jesienny i zimowy, każdy po 4 kolory</w:t>
            </w:r>
          </w:p>
          <w:p w14:paraId="19D5461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poj.: 1000 ml</w:t>
            </w:r>
          </w:p>
        </w:tc>
        <w:tc>
          <w:tcPr>
            <w:tcW w:w="851" w:type="dxa"/>
          </w:tcPr>
          <w:p w14:paraId="25EF790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64" w:type="dxa"/>
          </w:tcPr>
          <w:p w14:paraId="6F03387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442013E1" w14:textId="77777777">
        <w:tc>
          <w:tcPr>
            <w:tcW w:w="561" w:type="dxa"/>
          </w:tcPr>
          <w:p w14:paraId="34C5E30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23.</w:t>
            </w:r>
          </w:p>
        </w:tc>
        <w:tc>
          <w:tcPr>
            <w:tcW w:w="2551" w:type="dxa"/>
          </w:tcPr>
          <w:p w14:paraId="26A3305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Pędzle z trójkątną nasadką</w:t>
            </w:r>
          </w:p>
        </w:tc>
        <w:tc>
          <w:tcPr>
            <w:tcW w:w="9923" w:type="dxa"/>
          </w:tcPr>
          <w:p w14:paraId="5D82B7F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Rozmiar pędzla 12</w:t>
            </w:r>
          </w:p>
          <w:p w14:paraId="7AD9A08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pędzel płaski zaopatrzony w trójkątną, gumową nasadkę - ułatwia prawidłowe trzymanie pędzla</w:t>
            </w:r>
          </w:p>
          <w:p w14:paraId="09F054A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wykonany ze świńskiego włosia - metalowa skuwka</w:t>
            </w:r>
          </w:p>
        </w:tc>
        <w:tc>
          <w:tcPr>
            <w:tcW w:w="851" w:type="dxa"/>
          </w:tcPr>
          <w:p w14:paraId="63EC5D0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23</w:t>
            </w:r>
          </w:p>
        </w:tc>
        <w:tc>
          <w:tcPr>
            <w:tcW w:w="964" w:type="dxa"/>
          </w:tcPr>
          <w:p w14:paraId="7DB92DD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4348B0F3" w14:textId="77777777">
        <w:tc>
          <w:tcPr>
            <w:tcW w:w="561" w:type="dxa"/>
          </w:tcPr>
          <w:p w14:paraId="1DA76DF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24.</w:t>
            </w:r>
          </w:p>
        </w:tc>
        <w:tc>
          <w:tcPr>
            <w:tcW w:w="2551" w:type="dxa"/>
          </w:tcPr>
          <w:p w14:paraId="3B3169C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Druciki kreatywne</w:t>
            </w:r>
          </w:p>
        </w:tc>
        <w:tc>
          <w:tcPr>
            <w:tcW w:w="9923" w:type="dxa"/>
          </w:tcPr>
          <w:p w14:paraId="71B4C09A"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Miękkie, łatwe do wyginania druciki, z których można uformować dowolne kształty</w:t>
            </w:r>
          </w:p>
          <w:p w14:paraId="3E4DB9B3"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100 szt.</w:t>
            </w:r>
          </w:p>
          <w:p w14:paraId="46D9D547"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wym. ok. 0,4 x 30 cm</w:t>
            </w:r>
          </w:p>
          <w:p w14:paraId="2DD7E90C"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różne kolory</w:t>
            </w:r>
          </w:p>
        </w:tc>
        <w:tc>
          <w:tcPr>
            <w:tcW w:w="851" w:type="dxa"/>
          </w:tcPr>
          <w:p w14:paraId="4F144C8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964" w:type="dxa"/>
          </w:tcPr>
          <w:p w14:paraId="58C972D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C3BCDDD" w14:textId="77777777">
        <w:tc>
          <w:tcPr>
            <w:tcW w:w="561" w:type="dxa"/>
          </w:tcPr>
          <w:p w14:paraId="56B92F3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25.</w:t>
            </w:r>
          </w:p>
        </w:tc>
        <w:tc>
          <w:tcPr>
            <w:tcW w:w="2551" w:type="dxa"/>
          </w:tcPr>
          <w:p w14:paraId="19565CF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Pompony</w:t>
            </w:r>
          </w:p>
        </w:tc>
        <w:tc>
          <w:tcPr>
            <w:tcW w:w="9923" w:type="dxa"/>
          </w:tcPr>
          <w:p w14:paraId="2139BB8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100 szt.</w:t>
            </w:r>
          </w:p>
          <w:p w14:paraId="3EDC530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8 kolorów</w:t>
            </w:r>
          </w:p>
          <w:p w14:paraId="25693E3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orientacyjne od ok. 1,5 do 5 cm</w:t>
            </w:r>
          </w:p>
        </w:tc>
        <w:tc>
          <w:tcPr>
            <w:tcW w:w="851" w:type="dxa"/>
          </w:tcPr>
          <w:p w14:paraId="51843FD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964" w:type="dxa"/>
          </w:tcPr>
          <w:p w14:paraId="5992B52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7129DE93" w14:textId="77777777">
        <w:tc>
          <w:tcPr>
            <w:tcW w:w="561" w:type="dxa"/>
          </w:tcPr>
          <w:p w14:paraId="4D55826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26.</w:t>
            </w:r>
          </w:p>
        </w:tc>
        <w:tc>
          <w:tcPr>
            <w:tcW w:w="2551" w:type="dxa"/>
          </w:tcPr>
          <w:p w14:paraId="6479AC9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Piórka kolorowe</w:t>
            </w:r>
          </w:p>
        </w:tc>
        <w:tc>
          <w:tcPr>
            <w:tcW w:w="9923" w:type="dxa"/>
          </w:tcPr>
          <w:p w14:paraId="2ADE4B7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Pióra w tęczowych kolorach, do dekorowania prac plastycznych lub masek. Zapakowane w zamykane strunowo torebeczki.</w:t>
            </w:r>
          </w:p>
          <w:p w14:paraId="2D02A3D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 torebek po ok. 14 g</w:t>
            </w:r>
          </w:p>
          <w:p w14:paraId="5954807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 kolorów</w:t>
            </w:r>
          </w:p>
        </w:tc>
        <w:tc>
          <w:tcPr>
            <w:tcW w:w="851" w:type="dxa"/>
          </w:tcPr>
          <w:p w14:paraId="19D13DC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0B3AFDD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F841755" w14:textId="77777777">
        <w:tc>
          <w:tcPr>
            <w:tcW w:w="561" w:type="dxa"/>
          </w:tcPr>
          <w:p w14:paraId="6E4C9EB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27.</w:t>
            </w:r>
          </w:p>
        </w:tc>
        <w:tc>
          <w:tcPr>
            <w:tcW w:w="2551" w:type="dxa"/>
          </w:tcPr>
          <w:p w14:paraId="0C70DEB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Kolorowe oczka ruchome</w:t>
            </w:r>
          </w:p>
        </w:tc>
        <w:tc>
          <w:tcPr>
            <w:tcW w:w="9923" w:type="dxa"/>
          </w:tcPr>
          <w:p w14:paraId="611CFA6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oczek w różnych kolorach i wielkościach. W plastikowym słoiku – każdy rozmiar oczek jest zapakowany oddzielnie. Oczka są samoprzylepne</w:t>
            </w:r>
          </w:p>
          <w:p w14:paraId="2FBF3F2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łącznie ok. 53 g</w:t>
            </w:r>
          </w:p>
          <w:p w14:paraId="56E666B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ok. 7 x 13,5 cm</w:t>
            </w:r>
          </w:p>
        </w:tc>
        <w:tc>
          <w:tcPr>
            <w:tcW w:w="851" w:type="dxa"/>
          </w:tcPr>
          <w:p w14:paraId="5FFECF5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4D64650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4620670D" w14:textId="77777777">
        <w:tc>
          <w:tcPr>
            <w:tcW w:w="561" w:type="dxa"/>
          </w:tcPr>
          <w:p w14:paraId="297FD94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28.</w:t>
            </w:r>
          </w:p>
        </w:tc>
        <w:tc>
          <w:tcPr>
            <w:tcW w:w="2551" w:type="dxa"/>
          </w:tcPr>
          <w:p w14:paraId="28BFDBA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PLayMais mozaika z kulek kukurydzianych do wyklejania i malowania lub równoważne</w:t>
            </w:r>
          </w:p>
        </w:tc>
        <w:tc>
          <w:tcPr>
            <w:tcW w:w="9923" w:type="dxa"/>
          </w:tcPr>
          <w:p w14:paraId="635B55F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Kolorowe elementy, przypominające chrupki kukurydziane, łączy się tylko wodą (gąbka dołączona do zestawu), bez użycia kleju. Produkt naturalny i biodegradowalny. Po zmoczeniu elementy stają się plastyczne i łatwe do formowania. Można z nich tworzyć płaskie i przestrzenne formy, malować, wycinać lub nadawać im efekt pierza</w:t>
            </w:r>
          </w:p>
          <w:p w14:paraId="41FE921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12000 elem. o wym. ok. 1,5 x 1 cm</w:t>
            </w:r>
          </w:p>
          <w:p w14:paraId="5E376B9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48 kart do dekorowania (26 kart z literami A – Z, 10 kart z cyframi 0 – 9, 3 karty z figurami geometrycznymi, 4 motywy obrazkowe i 2 czyste karty)</w:t>
            </w:r>
          </w:p>
          <w:p w14:paraId="0F28A8D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6 gąbeczek</w:t>
            </w:r>
          </w:p>
        </w:tc>
        <w:tc>
          <w:tcPr>
            <w:tcW w:w="851" w:type="dxa"/>
          </w:tcPr>
          <w:p w14:paraId="25E270D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7B10949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D0C7882" w14:textId="77777777">
        <w:tc>
          <w:tcPr>
            <w:tcW w:w="561" w:type="dxa"/>
          </w:tcPr>
          <w:p w14:paraId="641E389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29.</w:t>
            </w:r>
          </w:p>
        </w:tc>
        <w:tc>
          <w:tcPr>
            <w:tcW w:w="2551" w:type="dxa"/>
          </w:tcPr>
          <w:p w14:paraId="766E9F2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Ciastolina 4 tuby podstawowe</w:t>
            </w:r>
          </w:p>
        </w:tc>
        <w:tc>
          <w:tcPr>
            <w:tcW w:w="9923" w:type="dxa"/>
          </w:tcPr>
          <w:p w14:paraId="0CDD476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4 pojemniczków ciasto-masy w różnych kolorach, które można ze sobą mieszać.</w:t>
            </w:r>
          </w:p>
          <w:p w14:paraId="2009345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4 tuby w różnych kolorach, np. podstawowych: czerwony, niebieski, żółty, zielony, lub innych kombinacjach</w:t>
            </w:r>
          </w:p>
          <w:p w14:paraId="1C29424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poj. ok. 56 g</w:t>
            </w:r>
          </w:p>
        </w:tc>
        <w:tc>
          <w:tcPr>
            <w:tcW w:w="851" w:type="dxa"/>
          </w:tcPr>
          <w:p w14:paraId="75E137E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5C2A47A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DA2EE68" w14:textId="77777777">
        <w:tc>
          <w:tcPr>
            <w:tcW w:w="561" w:type="dxa"/>
          </w:tcPr>
          <w:p w14:paraId="42780A1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30.</w:t>
            </w:r>
          </w:p>
        </w:tc>
        <w:tc>
          <w:tcPr>
            <w:tcW w:w="2551" w:type="dxa"/>
          </w:tcPr>
          <w:p w14:paraId="1226E4C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Glina biała, samoutwardzalna</w:t>
            </w:r>
          </w:p>
        </w:tc>
        <w:tc>
          <w:tcPr>
            <w:tcW w:w="9923" w:type="dxa"/>
          </w:tcPr>
          <w:p w14:paraId="79244FE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Samoutwardzalna glina pozwalająca na łatwe modelowanie i tworzenie prac artystycznych. Po wyschnięciu można dekorować farbami. Waga 500 g</w:t>
            </w:r>
          </w:p>
        </w:tc>
        <w:tc>
          <w:tcPr>
            <w:tcW w:w="851" w:type="dxa"/>
          </w:tcPr>
          <w:p w14:paraId="011A636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964" w:type="dxa"/>
          </w:tcPr>
          <w:p w14:paraId="6C64447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B0E011F" w14:textId="77777777">
        <w:tc>
          <w:tcPr>
            <w:tcW w:w="561" w:type="dxa"/>
          </w:tcPr>
          <w:p w14:paraId="4EA0F01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31.</w:t>
            </w:r>
          </w:p>
        </w:tc>
        <w:tc>
          <w:tcPr>
            <w:tcW w:w="2551" w:type="dxa"/>
          </w:tcPr>
          <w:p w14:paraId="0F28445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Akcesoria do modelowania w glinie</w:t>
            </w:r>
          </w:p>
        </w:tc>
        <w:tc>
          <w:tcPr>
            <w:tcW w:w="9923" w:type="dxa"/>
          </w:tcPr>
          <w:p w14:paraId="16D2226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w:t>
            </w:r>
          </w:p>
          <w:p w14:paraId="167ECC19" w14:textId="77777777" w:rsidR="00EB2E5E" w:rsidRDefault="00000000">
            <w:pPr>
              <w:pStyle w:val="Akapitzlist"/>
              <w:numPr>
                <w:ilvl w:val="0"/>
                <w:numId w:val="8"/>
              </w:numPr>
              <w:spacing w:after="0" w:line="240" w:lineRule="auto"/>
              <w:ind w:left="360"/>
              <w:rPr>
                <w:rFonts w:ascii="Times New Roman" w:hAnsi="Times New Roman"/>
                <w:sz w:val="24"/>
                <w:szCs w:val="24"/>
              </w:rPr>
            </w:pPr>
            <w:r>
              <w:rPr>
                <w:rFonts w:ascii="Times New Roman" w:eastAsia="Calibri" w:hAnsi="Times New Roman"/>
                <w:sz w:val="24"/>
                <w:szCs w:val="24"/>
              </w:rPr>
              <w:t>Narzędzia do modelowania drewniane: szpatułkę z ząbkami, nożyki, metalowe formierze, pozwalające wyjąć glinę z wnętrza formowanej rzeźby. Każdy element zestawu posiada drewnianą rączkę zakończoną z obydwu stron narzędziem • 6 szt. • dł. 20 cm</w:t>
            </w:r>
          </w:p>
          <w:p w14:paraId="1968862B" w14:textId="77777777" w:rsidR="00EB2E5E" w:rsidRDefault="00000000">
            <w:pPr>
              <w:pStyle w:val="Akapitzlist"/>
              <w:numPr>
                <w:ilvl w:val="0"/>
                <w:numId w:val="8"/>
              </w:numPr>
              <w:spacing w:after="0" w:line="240" w:lineRule="auto"/>
              <w:ind w:left="360"/>
              <w:rPr>
                <w:rFonts w:ascii="Times New Roman" w:hAnsi="Times New Roman"/>
                <w:sz w:val="24"/>
                <w:szCs w:val="24"/>
              </w:rPr>
            </w:pPr>
            <w:r>
              <w:rPr>
                <w:rFonts w:ascii="Times New Roman" w:eastAsia="Calibri" w:hAnsi="Times New Roman"/>
                <w:sz w:val="24"/>
                <w:szCs w:val="24"/>
              </w:rPr>
              <w:t>Wałeczki z 4 fakturami, do ozdabiania prac • dł. 21 cm • śr. 3,5 cm</w:t>
            </w:r>
          </w:p>
          <w:p w14:paraId="59EFE41B" w14:textId="77777777" w:rsidR="00EB2E5E" w:rsidRDefault="00000000">
            <w:pPr>
              <w:pStyle w:val="Akapitzlist"/>
              <w:numPr>
                <w:ilvl w:val="0"/>
                <w:numId w:val="8"/>
              </w:numPr>
              <w:spacing w:after="0" w:line="240" w:lineRule="auto"/>
              <w:ind w:left="360"/>
              <w:rPr>
                <w:rFonts w:ascii="Times New Roman" w:hAnsi="Times New Roman"/>
                <w:sz w:val="24"/>
                <w:szCs w:val="24"/>
              </w:rPr>
            </w:pPr>
            <w:r>
              <w:rPr>
                <w:rFonts w:ascii="Times New Roman" w:eastAsia="Calibri" w:hAnsi="Times New Roman"/>
                <w:sz w:val="24"/>
                <w:szCs w:val="24"/>
              </w:rPr>
              <w:t>3 narzędzia do formowania: 2 krajalnice (klasyczna i falista), piła klasyczno-falista, wykonane z tworzywa sztucznego</w:t>
            </w:r>
          </w:p>
        </w:tc>
        <w:tc>
          <w:tcPr>
            <w:tcW w:w="851" w:type="dxa"/>
          </w:tcPr>
          <w:p w14:paraId="630EBA6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64" w:type="dxa"/>
          </w:tcPr>
          <w:p w14:paraId="4711A5A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BB06C0B" w14:textId="77777777">
        <w:tc>
          <w:tcPr>
            <w:tcW w:w="561" w:type="dxa"/>
          </w:tcPr>
          <w:p w14:paraId="334DADD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32.</w:t>
            </w:r>
          </w:p>
        </w:tc>
        <w:tc>
          <w:tcPr>
            <w:tcW w:w="2551" w:type="dxa"/>
          </w:tcPr>
          <w:p w14:paraId="461412E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Zestaw kreatywny do </w:t>
            </w:r>
            <w:r>
              <w:rPr>
                <w:rFonts w:ascii="Times New Roman" w:eastAsia="Calibri" w:hAnsi="Times New Roman"/>
                <w:sz w:val="24"/>
                <w:szCs w:val="24"/>
              </w:rPr>
              <w:lastRenderedPageBreak/>
              <w:t>tworzenia mydełek</w:t>
            </w:r>
          </w:p>
        </w:tc>
        <w:tc>
          <w:tcPr>
            <w:tcW w:w="9923" w:type="dxa"/>
          </w:tcPr>
          <w:p w14:paraId="0B2658C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Zestaw do samodzielnego wykonania mydła. Skład zestawu:</w:t>
            </w:r>
          </w:p>
          <w:p w14:paraId="59278B0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Baza mydlana biała 1 kg</w:t>
            </w:r>
          </w:p>
          <w:p w14:paraId="5D0C634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Forma silikonowa do mydła - kwiaty, 1 szt.</w:t>
            </w:r>
          </w:p>
          <w:p w14:paraId="3F488FC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Forma silikonowa do mydła - auta, 1 szt.</w:t>
            </w:r>
          </w:p>
          <w:p w14:paraId="5DC1877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Barwniki do bazy mydlanej, 1 kpl.</w:t>
            </w:r>
          </w:p>
        </w:tc>
        <w:tc>
          <w:tcPr>
            <w:tcW w:w="851" w:type="dxa"/>
          </w:tcPr>
          <w:p w14:paraId="64777BF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64" w:type="dxa"/>
          </w:tcPr>
          <w:p w14:paraId="56DC478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bl>
    <w:p w14:paraId="1A2DBAB7" w14:textId="77777777" w:rsidR="00EB2E5E" w:rsidRDefault="00EB2E5E">
      <w:pPr>
        <w:spacing w:after="0" w:line="480" w:lineRule="auto"/>
        <w:rPr>
          <w:rFonts w:ascii="Times New Roman" w:hAnsi="Times New Roman"/>
          <w:sz w:val="24"/>
          <w:szCs w:val="24"/>
        </w:rPr>
      </w:pPr>
    </w:p>
    <w:p w14:paraId="6760B45A" w14:textId="77777777" w:rsidR="00EB2E5E" w:rsidRDefault="00EB2E5E">
      <w:pPr>
        <w:spacing w:after="0" w:line="480" w:lineRule="auto"/>
        <w:rPr>
          <w:rFonts w:ascii="Times New Roman" w:hAnsi="Times New Roman"/>
          <w:sz w:val="24"/>
          <w:szCs w:val="24"/>
        </w:rPr>
      </w:pPr>
    </w:p>
    <w:p w14:paraId="03F3D18B" w14:textId="77777777" w:rsidR="00EB2E5E" w:rsidRDefault="00EB2E5E">
      <w:pPr>
        <w:spacing w:after="0" w:line="480" w:lineRule="auto"/>
        <w:rPr>
          <w:rFonts w:ascii="Times New Roman" w:hAnsi="Times New Roman"/>
          <w:sz w:val="24"/>
          <w:szCs w:val="24"/>
        </w:rPr>
      </w:pPr>
    </w:p>
    <w:p w14:paraId="3BBA63BD" w14:textId="77777777" w:rsidR="00EB2E5E" w:rsidRDefault="00EB2E5E">
      <w:pPr>
        <w:spacing w:after="0" w:line="480" w:lineRule="auto"/>
        <w:rPr>
          <w:rFonts w:ascii="Times New Roman" w:hAnsi="Times New Roman"/>
          <w:sz w:val="24"/>
          <w:szCs w:val="24"/>
        </w:rPr>
      </w:pPr>
    </w:p>
    <w:p w14:paraId="789123DF" w14:textId="77777777" w:rsidR="00EB2E5E" w:rsidRDefault="00EB2E5E">
      <w:pPr>
        <w:spacing w:after="0" w:line="480" w:lineRule="auto"/>
        <w:rPr>
          <w:rFonts w:ascii="Times New Roman" w:hAnsi="Times New Roman"/>
          <w:sz w:val="24"/>
          <w:szCs w:val="24"/>
        </w:rPr>
      </w:pPr>
    </w:p>
    <w:p w14:paraId="731A1686" w14:textId="77777777" w:rsidR="00EB2E5E" w:rsidRDefault="00EB2E5E">
      <w:pPr>
        <w:spacing w:after="0" w:line="480" w:lineRule="auto"/>
        <w:rPr>
          <w:rFonts w:ascii="Times New Roman" w:hAnsi="Times New Roman"/>
          <w:sz w:val="24"/>
          <w:szCs w:val="24"/>
        </w:rPr>
      </w:pPr>
    </w:p>
    <w:p w14:paraId="4ADEFDE7" w14:textId="77777777" w:rsidR="00EB2E5E" w:rsidRDefault="00EB2E5E">
      <w:pPr>
        <w:spacing w:after="0" w:line="480" w:lineRule="auto"/>
        <w:rPr>
          <w:rFonts w:ascii="Times New Roman" w:hAnsi="Times New Roman"/>
          <w:sz w:val="24"/>
          <w:szCs w:val="24"/>
        </w:rPr>
      </w:pPr>
    </w:p>
    <w:p w14:paraId="67BF5E0F" w14:textId="77777777" w:rsidR="00EB2E5E" w:rsidRDefault="00EB2E5E">
      <w:pPr>
        <w:spacing w:after="0" w:line="480" w:lineRule="auto"/>
        <w:rPr>
          <w:rFonts w:ascii="Times New Roman" w:hAnsi="Times New Roman"/>
          <w:sz w:val="24"/>
          <w:szCs w:val="24"/>
        </w:rPr>
      </w:pPr>
    </w:p>
    <w:p w14:paraId="338848CE" w14:textId="77777777" w:rsidR="00EB2E5E" w:rsidRDefault="00EB2E5E">
      <w:pPr>
        <w:spacing w:after="0" w:line="480" w:lineRule="auto"/>
        <w:rPr>
          <w:rFonts w:ascii="Times New Roman" w:hAnsi="Times New Roman"/>
          <w:sz w:val="24"/>
          <w:szCs w:val="24"/>
        </w:rPr>
      </w:pPr>
    </w:p>
    <w:p w14:paraId="0E5DDB22" w14:textId="77777777" w:rsidR="00EB2E5E" w:rsidRDefault="00EB2E5E">
      <w:pPr>
        <w:spacing w:after="0" w:line="480" w:lineRule="auto"/>
        <w:rPr>
          <w:rFonts w:ascii="Times New Roman" w:hAnsi="Times New Roman"/>
          <w:sz w:val="24"/>
          <w:szCs w:val="24"/>
        </w:rPr>
      </w:pPr>
    </w:p>
    <w:p w14:paraId="41AC6817" w14:textId="77777777" w:rsidR="00EB2E5E" w:rsidRDefault="00EB2E5E">
      <w:pPr>
        <w:spacing w:after="0" w:line="480" w:lineRule="auto"/>
        <w:rPr>
          <w:rFonts w:ascii="Times New Roman" w:hAnsi="Times New Roman"/>
          <w:sz w:val="24"/>
          <w:szCs w:val="24"/>
        </w:rPr>
      </w:pPr>
    </w:p>
    <w:p w14:paraId="0E2211CD" w14:textId="77777777" w:rsidR="00EB2E5E" w:rsidRDefault="00EB2E5E">
      <w:pPr>
        <w:spacing w:after="0" w:line="480" w:lineRule="auto"/>
        <w:rPr>
          <w:rFonts w:ascii="Times New Roman" w:hAnsi="Times New Roman"/>
          <w:sz w:val="24"/>
          <w:szCs w:val="24"/>
        </w:rPr>
      </w:pPr>
    </w:p>
    <w:p w14:paraId="4C1197F9" w14:textId="77777777" w:rsidR="00EB2E5E" w:rsidRDefault="00EB2E5E">
      <w:pPr>
        <w:spacing w:after="0" w:line="480" w:lineRule="auto"/>
        <w:rPr>
          <w:rFonts w:ascii="Times New Roman" w:hAnsi="Times New Roman"/>
          <w:sz w:val="24"/>
          <w:szCs w:val="24"/>
        </w:rPr>
      </w:pPr>
    </w:p>
    <w:p w14:paraId="5A0015A1" w14:textId="77777777" w:rsidR="00EB2E5E" w:rsidRDefault="00EB2E5E">
      <w:pPr>
        <w:spacing w:after="0" w:line="480" w:lineRule="auto"/>
        <w:rPr>
          <w:rFonts w:ascii="Times New Roman" w:hAnsi="Times New Roman"/>
          <w:sz w:val="24"/>
          <w:szCs w:val="24"/>
        </w:rPr>
      </w:pPr>
    </w:p>
    <w:p w14:paraId="504AAA16" w14:textId="77777777" w:rsidR="00EB2E5E" w:rsidRDefault="00EB2E5E">
      <w:pPr>
        <w:spacing w:after="0" w:line="480" w:lineRule="auto"/>
        <w:rPr>
          <w:rFonts w:ascii="Times New Roman" w:hAnsi="Times New Roman"/>
          <w:sz w:val="24"/>
          <w:szCs w:val="24"/>
        </w:rPr>
      </w:pPr>
    </w:p>
    <w:p w14:paraId="5B6BFDB5" w14:textId="77777777" w:rsidR="00EB2E5E" w:rsidRDefault="00000000">
      <w:pPr>
        <w:spacing w:after="0" w:line="480" w:lineRule="auto"/>
        <w:rPr>
          <w:rFonts w:ascii="Times New Roman" w:hAnsi="Times New Roman"/>
          <w:sz w:val="24"/>
          <w:szCs w:val="24"/>
        </w:rPr>
      </w:pPr>
      <w:r>
        <w:rPr>
          <w:rFonts w:ascii="Times New Roman" w:eastAsia="Times New Roman" w:hAnsi="Times New Roman" w:cstheme="minorHAnsi"/>
          <w:b/>
          <w:bCs/>
          <w:color w:val="000000"/>
          <w:sz w:val="24"/>
          <w:szCs w:val="24"/>
          <w:lang w:eastAsia="pl-PL"/>
        </w:rPr>
        <w:lastRenderedPageBreak/>
        <w:t>Pomoce dydaktyczne do zajęć „KOLOROWY ŚWIAT PRZEDSZKOLAKA”</w:t>
      </w:r>
    </w:p>
    <w:tbl>
      <w:tblPr>
        <w:tblStyle w:val="Tabela-Siatka"/>
        <w:tblW w:w="15014" w:type="dxa"/>
        <w:tblInd w:w="-3" w:type="dxa"/>
        <w:tblLayout w:type="fixed"/>
        <w:tblLook w:val="04A0" w:firstRow="1" w:lastRow="0" w:firstColumn="1" w:lastColumn="0" w:noHBand="0" w:noVBand="1"/>
      </w:tblPr>
      <w:tblGrid>
        <w:gridCol w:w="561"/>
        <w:gridCol w:w="2551"/>
        <w:gridCol w:w="10064"/>
        <w:gridCol w:w="853"/>
        <w:gridCol w:w="985"/>
      </w:tblGrid>
      <w:tr w:rsidR="00EB2E5E" w14:paraId="570DE926" w14:textId="77777777">
        <w:tc>
          <w:tcPr>
            <w:tcW w:w="561" w:type="dxa"/>
            <w:tcBorders>
              <w:top w:val="single" w:sz="6" w:space="0" w:color="000000"/>
              <w:left w:val="single" w:sz="6" w:space="0" w:color="000000"/>
              <w:bottom w:val="single" w:sz="6" w:space="0" w:color="000000"/>
              <w:right w:val="single" w:sz="6" w:space="0" w:color="000000"/>
            </w:tcBorders>
          </w:tcPr>
          <w:p w14:paraId="58F10249"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Lp</w:t>
            </w:r>
          </w:p>
        </w:tc>
        <w:tc>
          <w:tcPr>
            <w:tcW w:w="2551" w:type="dxa"/>
            <w:tcBorders>
              <w:top w:val="single" w:sz="6" w:space="0" w:color="000000"/>
              <w:left w:val="single" w:sz="6" w:space="0" w:color="000000"/>
              <w:bottom w:val="single" w:sz="6" w:space="0" w:color="000000"/>
              <w:right w:val="single" w:sz="6" w:space="0" w:color="000000"/>
            </w:tcBorders>
          </w:tcPr>
          <w:p w14:paraId="30F19C30"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Nazwa przedmiotu</w:t>
            </w:r>
          </w:p>
        </w:tc>
        <w:tc>
          <w:tcPr>
            <w:tcW w:w="10064" w:type="dxa"/>
            <w:tcBorders>
              <w:top w:val="single" w:sz="6" w:space="0" w:color="000000"/>
              <w:left w:val="single" w:sz="6" w:space="0" w:color="000000"/>
              <w:bottom w:val="single" w:sz="6" w:space="0" w:color="000000"/>
              <w:right w:val="single" w:sz="6" w:space="0" w:color="000000"/>
            </w:tcBorders>
          </w:tcPr>
          <w:p w14:paraId="4001A5F8"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Opis/parametry/ specyfikacja</w:t>
            </w:r>
          </w:p>
        </w:tc>
        <w:tc>
          <w:tcPr>
            <w:tcW w:w="853" w:type="dxa"/>
            <w:tcBorders>
              <w:top w:val="single" w:sz="6" w:space="0" w:color="000000"/>
              <w:left w:val="single" w:sz="6" w:space="0" w:color="000000"/>
              <w:bottom w:val="single" w:sz="6" w:space="0" w:color="000000"/>
              <w:right w:val="single" w:sz="6" w:space="0" w:color="000000"/>
            </w:tcBorders>
          </w:tcPr>
          <w:p w14:paraId="1A48EE57"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Ilość</w:t>
            </w:r>
          </w:p>
        </w:tc>
        <w:tc>
          <w:tcPr>
            <w:tcW w:w="985" w:type="dxa"/>
            <w:tcBorders>
              <w:top w:val="single" w:sz="6" w:space="0" w:color="000000"/>
              <w:left w:val="single" w:sz="6" w:space="0" w:color="000000"/>
              <w:bottom w:val="single" w:sz="6" w:space="0" w:color="000000"/>
              <w:right w:val="single" w:sz="6" w:space="0" w:color="000000"/>
            </w:tcBorders>
          </w:tcPr>
          <w:p w14:paraId="7AEC51E0"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J.m.</w:t>
            </w:r>
          </w:p>
        </w:tc>
      </w:tr>
      <w:tr w:rsidR="00EB2E5E" w14:paraId="49C6FF6C" w14:textId="77777777">
        <w:tc>
          <w:tcPr>
            <w:tcW w:w="561" w:type="dxa"/>
          </w:tcPr>
          <w:p w14:paraId="4BB62A8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2551" w:type="dxa"/>
          </w:tcPr>
          <w:p w14:paraId="2689463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Wstążeczki</w:t>
            </w:r>
          </w:p>
        </w:tc>
        <w:tc>
          <w:tcPr>
            <w:tcW w:w="10064" w:type="dxa"/>
          </w:tcPr>
          <w:p w14:paraId="7B57A46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Komplet 16 szpul.: 8 szpul o szer. wstążki ok. 8 mm i 8 szpul o szer. wstążki ok. 3 mm</w:t>
            </w:r>
          </w:p>
          <w:p w14:paraId="6C4A663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łączna dł. szpuli ok. 120 m</w:t>
            </w:r>
          </w:p>
        </w:tc>
        <w:tc>
          <w:tcPr>
            <w:tcW w:w="853" w:type="dxa"/>
          </w:tcPr>
          <w:p w14:paraId="7D3F6C4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985" w:type="dxa"/>
          </w:tcPr>
          <w:p w14:paraId="052A7B4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E3FE75B" w14:textId="77777777">
        <w:tc>
          <w:tcPr>
            <w:tcW w:w="561" w:type="dxa"/>
          </w:tcPr>
          <w:p w14:paraId="72419C6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2551" w:type="dxa"/>
          </w:tcPr>
          <w:p w14:paraId="5A1A619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Nożyczki ze wzorami</w:t>
            </w:r>
          </w:p>
        </w:tc>
        <w:tc>
          <w:tcPr>
            <w:tcW w:w="10064" w:type="dxa"/>
          </w:tcPr>
          <w:p w14:paraId="411F3BB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18 szt nożyczek do ozdobnego wycinania, różne wzory, dł. nożyczek ok. 15,5 cm, drewniany obrotowy stojak ok. 16,5 x 21 cm</w:t>
            </w:r>
          </w:p>
        </w:tc>
        <w:tc>
          <w:tcPr>
            <w:tcW w:w="853" w:type="dxa"/>
          </w:tcPr>
          <w:p w14:paraId="6642D57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2D0404F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7D8A71B" w14:textId="77777777">
        <w:tc>
          <w:tcPr>
            <w:tcW w:w="561" w:type="dxa"/>
          </w:tcPr>
          <w:p w14:paraId="449B3D3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2551" w:type="dxa"/>
          </w:tcPr>
          <w:p w14:paraId="12873DF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Dziurkacze ażurowe duże</w:t>
            </w:r>
          </w:p>
        </w:tc>
        <w:tc>
          <w:tcPr>
            <w:tcW w:w="10064" w:type="dxa"/>
          </w:tcPr>
          <w:p w14:paraId="696028C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wzoru ok. 5 x 5 cm lub podobne</w:t>
            </w:r>
          </w:p>
          <w:p w14:paraId="29095F8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dziurkacza 8,5 x 14,5 x 7 cm lub podobne</w:t>
            </w:r>
          </w:p>
          <w:p w14:paraId="67A2232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Wzór: choinka</w:t>
            </w:r>
          </w:p>
        </w:tc>
        <w:tc>
          <w:tcPr>
            <w:tcW w:w="853" w:type="dxa"/>
          </w:tcPr>
          <w:p w14:paraId="522B144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59B535A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E2F6CF6" w14:textId="77777777">
        <w:tc>
          <w:tcPr>
            <w:tcW w:w="561" w:type="dxa"/>
          </w:tcPr>
          <w:p w14:paraId="6D8F834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2551" w:type="dxa"/>
          </w:tcPr>
          <w:p w14:paraId="35AD58F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Taśmy brokatowe samoprzylepne</w:t>
            </w:r>
          </w:p>
        </w:tc>
        <w:tc>
          <w:tcPr>
            <w:tcW w:w="10064" w:type="dxa"/>
          </w:tcPr>
          <w:p w14:paraId="563C0CAC"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W zestawie 3 szpulki w różnym kolorze</w:t>
            </w:r>
          </w:p>
          <w:p w14:paraId="58BEFAC0"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dł. ok. 15 m (po 5 m w każdym kolorze) • szer. ok.1,5 cm.</w:t>
            </w:r>
          </w:p>
        </w:tc>
        <w:tc>
          <w:tcPr>
            <w:tcW w:w="853" w:type="dxa"/>
          </w:tcPr>
          <w:p w14:paraId="31A6708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5938415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7B8D44BF" w14:textId="77777777">
        <w:tc>
          <w:tcPr>
            <w:tcW w:w="561" w:type="dxa"/>
          </w:tcPr>
          <w:p w14:paraId="5C7408B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2551" w:type="dxa"/>
          </w:tcPr>
          <w:p w14:paraId="6A7F04C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Brokatowe pudełeczko</w:t>
            </w:r>
          </w:p>
        </w:tc>
        <w:tc>
          <w:tcPr>
            <w:tcW w:w="10064" w:type="dxa"/>
          </w:tcPr>
          <w:p w14:paraId="25E8591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Pudełeczko z 6 przegródkami wypełnione brokatem w różnych kolorach.</w:t>
            </w:r>
          </w:p>
          <w:p w14:paraId="5DAF4DD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przybliżone: śr. 6,5 cm • wys. 7,7 cm • 80 g</w:t>
            </w:r>
          </w:p>
        </w:tc>
        <w:tc>
          <w:tcPr>
            <w:tcW w:w="853" w:type="dxa"/>
          </w:tcPr>
          <w:p w14:paraId="2949A2D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08FA0B3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3F693A0" w14:textId="77777777">
        <w:tc>
          <w:tcPr>
            <w:tcW w:w="561" w:type="dxa"/>
          </w:tcPr>
          <w:p w14:paraId="759358A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2551" w:type="dxa"/>
          </w:tcPr>
          <w:p w14:paraId="30BE10C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Ruchome oczka do naklejania</w:t>
            </w:r>
          </w:p>
        </w:tc>
        <w:tc>
          <w:tcPr>
            <w:tcW w:w="10064" w:type="dxa"/>
          </w:tcPr>
          <w:p w14:paraId="0697A9F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Czarno-białe, ruchome, samoprzylepne oczy. W przezroczystym, plastikowym słoiczku.</w:t>
            </w:r>
          </w:p>
          <w:p w14:paraId="035F6D1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 rozmiarów, rozmiary przybliżone: 2 cm; 1,5 cm; 1 cm; 7 mm; 4 mm;</w:t>
            </w:r>
          </w:p>
          <w:p w14:paraId="7EE93D2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560 szt.</w:t>
            </w:r>
          </w:p>
        </w:tc>
        <w:tc>
          <w:tcPr>
            <w:tcW w:w="853" w:type="dxa"/>
          </w:tcPr>
          <w:p w14:paraId="54DC290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1D1E06C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408DA44C" w14:textId="77777777">
        <w:tc>
          <w:tcPr>
            <w:tcW w:w="561" w:type="dxa"/>
          </w:tcPr>
          <w:p w14:paraId="458A35B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2551" w:type="dxa"/>
          </w:tcPr>
          <w:p w14:paraId="623BB07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Folia holograficzna</w:t>
            </w:r>
          </w:p>
        </w:tc>
        <w:tc>
          <w:tcPr>
            <w:tcW w:w="10064" w:type="dxa"/>
          </w:tcPr>
          <w:p w14:paraId="26ED3F7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Tęczowa folia holograficzna, samoprzylepna. Zestaw zawierający 4 arkusze o wym. ok. 23 x 33 cm</w:t>
            </w:r>
          </w:p>
        </w:tc>
        <w:tc>
          <w:tcPr>
            <w:tcW w:w="853" w:type="dxa"/>
          </w:tcPr>
          <w:p w14:paraId="76A86C3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985" w:type="dxa"/>
          </w:tcPr>
          <w:p w14:paraId="364CEF8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7309BEA" w14:textId="77777777">
        <w:tc>
          <w:tcPr>
            <w:tcW w:w="561" w:type="dxa"/>
          </w:tcPr>
          <w:p w14:paraId="14E4CF6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2551" w:type="dxa"/>
          </w:tcPr>
          <w:p w14:paraId="28F65D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Farby do malowania palcami</w:t>
            </w:r>
          </w:p>
        </w:tc>
        <w:tc>
          <w:tcPr>
            <w:tcW w:w="10064" w:type="dxa"/>
          </w:tcPr>
          <w:p w14:paraId="0E7EBC1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farb na bazie wody, do malowania palcami.</w:t>
            </w:r>
          </w:p>
          <w:p w14:paraId="2F03B55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Do ozdabiania tkanin bawełnianych lub mieszanych.</w:t>
            </w:r>
          </w:p>
          <w:p w14:paraId="3C51DB9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zestawie 6 szt., poj. ok. 150 ml, kolory: czarny, biały, niebieski, zielony, czerwony, żółty</w:t>
            </w:r>
          </w:p>
        </w:tc>
        <w:tc>
          <w:tcPr>
            <w:tcW w:w="853" w:type="dxa"/>
          </w:tcPr>
          <w:p w14:paraId="2B6341F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19E7A84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44072B9" w14:textId="77777777">
        <w:tc>
          <w:tcPr>
            <w:tcW w:w="561" w:type="dxa"/>
          </w:tcPr>
          <w:p w14:paraId="4EDA493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9.</w:t>
            </w:r>
          </w:p>
        </w:tc>
        <w:tc>
          <w:tcPr>
            <w:tcW w:w="2551" w:type="dxa"/>
          </w:tcPr>
          <w:p w14:paraId="273750F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Kuferek plastyczny o tematyce Bożego Narodzenia</w:t>
            </w:r>
          </w:p>
        </w:tc>
        <w:tc>
          <w:tcPr>
            <w:tcW w:w="10064" w:type="dxa"/>
          </w:tcPr>
          <w:p w14:paraId="102AF8D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plastyczny o tematyce bożonarodzeniowej do tworzenia dekoracji, ozdób i kartek świątecznych, składający się ze 169 elementów (słomki, sznurki, filc, folie, papier)</w:t>
            </w:r>
          </w:p>
        </w:tc>
        <w:tc>
          <w:tcPr>
            <w:tcW w:w="853" w:type="dxa"/>
          </w:tcPr>
          <w:p w14:paraId="5B991E6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1C304E8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00218C2" w14:textId="77777777">
        <w:tc>
          <w:tcPr>
            <w:tcW w:w="561" w:type="dxa"/>
          </w:tcPr>
          <w:p w14:paraId="377DDE1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2551" w:type="dxa"/>
          </w:tcPr>
          <w:p w14:paraId="72BE5C7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Kuferek plastyczny o tematyce na cały rok</w:t>
            </w:r>
          </w:p>
        </w:tc>
        <w:tc>
          <w:tcPr>
            <w:tcW w:w="10064" w:type="dxa"/>
          </w:tcPr>
          <w:p w14:paraId="0BED427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przyborów plastycznych do tworzenia, składający się ze 107 elementów (druciki, akcesoria, kartki, folie, filc)</w:t>
            </w:r>
          </w:p>
        </w:tc>
        <w:tc>
          <w:tcPr>
            <w:tcW w:w="853" w:type="dxa"/>
          </w:tcPr>
          <w:p w14:paraId="281B291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3504461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976DA92" w14:textId="77777777">
        <w:tc>
          <w:tcPr>
            <w:tcW w:w="561" w:type="dxa"/>
          </w:tcPr>
          <w:p w14:paraId="6B7C7EA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11.</w:t>
            </w:r>
          </w:p>
        </w:tc>
        <w:tc>
          <w:tcPr>
            <w:tcW w:w="2551" w:type="dxa"/>
          </w:tcPr>
          <w:p w14:paraId="2212AA2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kreatywny o tematyce zimowej</w:t>
            </w:r>
          </w:p>
        </w:tc>
        <w:tc>
          <w:tcPr>
            <w:tcW w:w="10064" w:type="dxa"/>
          </w:tcPr>
          <w:p w14:paraId="41165C5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przyborów plastycznych składający się z 83 elementów (papier, karton, filc, dżety)</w:t>
            </w:r>
          </w:p>
          <w:p w14:paraId="11E0EB4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kartony o orientacyjnych wymiarach:</w:t>
            </w:r>
          </w:p>
          <w:p w14:paraId="7CAE66F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8 szt. kolorowego kartonu (17,5 x 25 cm, 130 g/m²)</w:t>
            </w:r>
          </w:p>
          <w:p w14:paraId="49B20F9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8 szt. kolorowego kartonu (17,5 x 25 cm, 220 g/m²)</w:t>
            </w:r>
          </w:p>
          <w:p w14:paraId="4F0BF9B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 szt. kolorowego wytłaczanego kartonu (17,5 x 25 cm)</w:t>
            </w:r>
          </w:p>
          <w:p w14:paraId="19783C6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3 szt. kolorowego kartonu z motywem (17,5 x 25 cm, 270 g/m²)</w:t>
            </w:r>
          </w:p>
          <w:p w14:paraId="34B2CBA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 szt. kolorowego papieru transparentnego (17,5 x 25 cm, 115 g/m²)</w:t>
            </w:r>
          </w:p>
          <w:p w14:paraId="4A3ADBD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2 szt. kolorowego kartonu falistego (17,5 x 25 cm)</w:t>
            </w:r>
          </w:p>
          <w:p w14:paraId="4F11C19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4 szt. kolorowego kartonu kreatywnego (17,5 x 25 cm)</w:t>
            </w:r>
          </w:p>
          <w:p w14:paraId="773BC36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szt. kartonu z brokatem (17,5 x 25 cm)</w:t>
            </w:r>
          </w:p>
          <w:p w14:paraId="4AC4E7B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arkusz filcu (10 x 20 cm, 150 g/m²) • 1 arkusz białego jedwabiu (15,5 x 22,5 cm)</w:t>
            </w:r>
          </w:p>
          <w:p w14:paraId="7EFA3D7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arkusz z naklejkami</w:t>
            </w:r>
          </w:p>
          <w:p w14:paraId="6114938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50 ozdobnych kolorowych dżetów</w:t>
            </w:r>
          </w:p>
        </w:tc>
        <w:tc>
          <w:tcPr>
            <w:tcW w:w="853" w:type="dxa"/>
          </w:tcPr>
          <w:p w14:paraId="6D6BD28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3</w:t>
            </w:r>
          </w:p>
        </w:tc>
        <w:tc>
          <w:tcPr>
            <w:tcW w:w="985" w:type="dxa"/>
          </w:tcPr>
          <w:p w14:paraId="5C79030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96A2EED" w14:textId="77777777">
        <w:tc>
          <w:tcPr>
            <w:tcW w:w="561" w:type="dxa"/>
          </w:tcPr>
          <w:p w14:paraId="4FABEC8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12.</w:t>
            </w:r>
          </w:p>
        </w:tc>
        <w:tc>
          <w:tcPr>
            <w:tcW w:w="2551" w:type="dxa"/>
          </w:tcPr>
          <w:p w14:paraId="119CE60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Duże stemple o tematyce Bożego Narodzenia</w:t>
            </w:r>
          </w:p>
        </w:tc>
        <w:tc>
          <w:tcPr>
            <w:tcW w:w="10064" w:type="dxa"/>
          </w:tcPr>
          <w:p w14:paraId="4B32951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6 okrągłych stempli z różnymi motywami bożonarodzeniowymi do odbijania za pomocą tuszu. Każdy stempel posiada stabilny uchwyt, wygodny do trzymania. • śr. ok. 7,5 cm • uchwyt o dł. ok. 4 cm</w:t>
            </w:r>
          </w:p>
        </w:tc>
        <w:tc>
          <w:tcPr>
            <w:tcW w:w="853" w:type="dxa"/>
          </w:tcPr>
          <w:p w14:paraId="6E8E12F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5B7B048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A2C8E54" w14:textId="77777777">
        <w:tc>
          <w:tcPr>
            <w:tcW w:w="561" w:type="dxa"/>
          </w:tcPr>
          <w:p w14:paraId="1996F93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13.</w:t>
            </w:r>
          </w:p>
        </w:tc>
        <w:tc>
          <w:tcPr>
            <w:tcW w:w="2551" w:type="dxa"/>
          </w:tcPr>
          <w:p w14:paraId="4FE27E0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Fantazyjne kształty z tkaniny</w:t>
            </w:r>
          </w:p>
        </w:tc>
        <w:tc>
          <w:tcPr>
            <w:tcW w:w="10064" w:type="dxa"/>
          </w:tcPr>
          <w:p w14:paraId="3F09B958"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Zestaw elementów o różnych kształtach, wyciętych z kolorowych opalizujących materiałów</w:t>
            </w:r>
          </w:p>
          <w:p w14:paraId="731846E6"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500 szt.</w:t>
            </w:r>
          </w:p>
          <w:p w14:paraId="0564CEE8"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wym. orientacyjne: 1,2 do 2,5 cm</w:t>
            </w:r>
          </w:p>
        </w:tc>
        <w:tc>
          <w:tcPr>
            <w:tcW w:w="853" w:type="dxa"/>
          </w:tcPr>
          <w:p w14:paraId="07625CB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985" w:type="dxa"/>
          </w:tcPr>
          <w:p w14:paraId="638CC34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D11DEA3" w14:textId="77777777">
        <w:tc>
          <w:tcPr>
            <w:tcW w:w="561" w:type="dxa"/>
          </w:tcPr>
          <w:p w14:paraId="0A5CF8F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14.</w:t>
            </w:r>
          </w:p>
        </w:tc>
        <w:tc>
          <w:tcPr>
            <w:tcW w:w="2551" w:type="dxa"/>
          </w:tcPr>
          <w:p w14:paraId="2BC719E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pędzli do malowania</w:t>
            </w:r>
          </w:p>
        </w:tc>
        <w:tc>
          <w:tcPr>
            <w:tcW w:w="10064" w:type="dxa"/>
          </w:tcPr>
          <w:p w14:paraId="1038AEE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24 pędzle drewniane z naturalnym włosiem.</w:t>
            </w:r>
          </w:p>
          <w:p w14:paraId="699A5F1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Komplet zawiera 12 szt. pędzli o okrągłych końcówkach i 12 szt. o płaskich końcówkach.</w:t>
            </w:r>
          </w:p>
          <w:p w14:paraId="623E84F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różne rozmiary: od nr 1 do nr 12 – z każdego rodzaju</w:t>
            </w:r>
          </w:p>
        </w:tc>
        <w:tc>
          <w:tcPr>
            <w:tcW w:w="853" w:type="dxa"/>
          </w:tcPr>
          <w:p w14:paraId="137EE30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85" w:type="dxa"/>
          </w:tcPr>
          <w:p w14:paraId="05D73B7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098A4F6" w14:textId="77777777">
        <w:tc>
          <w:tcPr>
            <w:tcW w:w="561" w:type="dxa"/>
          </w:tcPr>
          <w:p w14:paraId="2196DDD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15.</w:t>
            </w:r>
          </w:p>
        </w:tc>
        <w:tc>
          <w:tcPr>
            <w:tcW w:w="2551" w:type="dxa"/>
          </w:tcPr>
          <w:p w14:paraId="33C97E0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Plastelina</w:t>
            </w:r>
          </w:p>
        </w:tc>
        <w:tc>
          <w:tcPr>
            <w:tcW w:w="10064" w:type="dxa"/>
          </w:tcPr>
          <w:p w14:paraId="53F40B0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przedszkolny zawierający: 180 laseczek plasteliny. Zawiera 12 kolorów plasteliny w intensywnych kolorach po 15 sztuk każdy.</w:t>
            </w:r>
          </w:p>
        </w:tc>
        <w:tc>
          <w:tcPr>
            <w:tcW w:w="853" w:type="dxa"/>
          </w:tcPr>
          <w:p w14:paraId="545933B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985" w:type="dxa"/>
          </w:tcPr>
          <w:p w14:paraId="7D21B13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64643BB" w14:textId="77777777">
        <w:tc>
          <w:tcPr>
            <w:tcW w:w="561" w:type="dxa"/>
          </w:tcPr>
          <w:p w14:paraId="4AFD2F5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16.</w:t>
            </w:r>
          </w:p>
        </w:tc>
        <w:tc>
          <w:tcPr>
            <w:tcW w:w="2551" w:type="dxa"/>
          </w:tcPr>
          <w:p w14:paraId="6E0DB20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Stemple ogród</w:t>
            </w:r>
          </w:p>
        </w:tc>
        <w:tc>
          <w:tcPr>
            <w:tcW w:w="10064" w:type="dxa"/>
          </w:tcPr>
          <w:p w14:paraId="1E73DB2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zestawie 9 różnych stempli: biedronka, motyl, pszczółka, słoneczniki, trawa, tulipan, rumianek, żonkil, słoneczko do odwzorowywania kształtów za pomocą tuszu.</w:t>
            </w:r>
          </w:p>
          <w:p w14:paraId="5DAB904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Uchwyty stempli wykonane z drewna bukowego</w:t>
            </w:r>
          </w:p>
          <w:p w14:paraId="19CAF29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ok. 3 x 3 x 2 cm</w:t>
            </w:r>
          </w:p>
        </w:tc>
        <w:tc>
          <w:tcPr>
            <w:tcW w:w="853" w:type="dxa"/>
          </w:tcPr>
          <w:p w14:paraId="19C8B1C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4358872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7410C24F" w14:textId="77777777">
        <w:tc>
          <w:tcPr>
            <w:tcW w:w="561" w:type="dxa"/>
          </w:tcPr>
          <w:p w14:paraId="40A11ED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17.</w:t>
            </w:r>
          </w:p>
        </w:tc>
        <w:tc>
          <w:tcPr>
            <w:tcW w:w="2551" w:type="dxa"/>
          </w:tcPr>
          <w:p w14:paraId="002A24D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Farby akrylowe fluorescencyjne</w:t>
            </w:r>
          </w:p>
        </w:tc>
        <w:tc>
          <w:tcPr>
            <w:tcW w:w="10064" w:type="dxa"/>
          </w:tcPr>
          <w:p w14:paraId="6BD4C93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Akrylowe farby o intensywnych, fluorescencyjnych kolorach: żółty, pomarańczowy, różowy, niebieski, zielony lub zbliżone</w:t>
            </w:r>
          </w:p>
          <w:p w14:paraId="5D380CC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 szt.</w:t>
            </w:r>
          </w:p>
          <w:p w14:paraId="4A4F601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 tubie o poj. ok. 120 ml</w:t>
            </w:r>
          </w:p>
        </w:tc>
        <w:tc>
          <w:tcPr>
            <w:tcW w:w="853" w:type="dxa"/>
          </w:tcPr>
          <w:p w14:paraId="62267A3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985" w:type="dxa"/>
          </w:tcPr>
          <w:p w14:paraId="792AA53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4EEFEAE3" w14:textId="77777777">
        <w:tc>
          <w:tcPr>
            <w:tcW w:w="561" w:type="dxa"/>
          </w:tcPr>
          <w:p w14:paraId="41FB4BC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18.</w:t>
            </w:r>
          </w:p>
        </w:tc>
        <w:tc>
          <w:tcPr>
            <w:tcW w:w="2551" w:type="dxa"/>
          </w:tcPr>
          <w:p w14:paraId="6098087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Tempery, zestaw w kolorach lata</w:t>
            </w:r>
          </w:p>
        </w:tc>
        <w:tc>
          <w:tcPr>
            <w:tcW w:w="10064" w:type="dxa"/>
          </w:tcPr>
          <w:p w14:paraId="43895C8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Farby na bazie wody</w:t>
            </w:r>
          </w:p>
          <w:p w14:paraId="07B0643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ciemny żółty• jasny czerwony • zielony • niebieski</w:t>
            </w:r>
          </w:p>
          <w:p w14:paraId="1501676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Pojemność każdego opakowania ok.  1000 ml</w:t>
            </w:r>
          </w:p>
        </w:tc>
        <w:tc>
          <w:tcPr>
            <w:tcW w:w="853" w:type="dxa"/>
          </w:tcPr>
          <w:p w14:paraId="71E8909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985" w:type="dxa"/>
          </w:tcPr>
          <w:p w14:paraId="01FFD73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4829C00" w14:textId="77777777">
        <w:tc>
          <w:tcPr>
            <w:tcW w:w="561" w:type="dxa"/>
          </w:tcPr>
          <w:p w14:paraId="6512F01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19.</w:t>
            </w:r>
          </w:p>
        </w:tc>
        <w:tc>
          <w:tcPr>
            <w:tcW w:w="2551" w:type="dxa"/>
          </w:tcPr>
          <w:p w14:paraId="22927DB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Klej wielofunkcyjny</w:t>
            </w:r>
          </w:p>
        </w:tc>
        <w:tc>
          <w:tcPr>
            <w:tcW w:w="10064" w:type="dxa"/>
          </w:tcPr>
          <w:p w14:paraId="68EDFF5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Klei większość porowatych powierzchni takich jak: papier i tkaniny, a także drewno i ceramikę. Po wyschnięciu robi się przezroczysty</w:t>
            </w:r>
          </w:p>
          <w:p w14:paraId="0D69A45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Klej na bazie wody</w:t>
            </w:r>
          </w:p>
          <w:p w14:paraId="28D2817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poj. ok. 1000 g</w:t>
            </w:r>
          </w:p>
        </w:tc>
        <w:tc>
          <w:tcPr>
            <w:tcW w:w="853" w:type="dxa"/>
          </w:tcPr>
          <w:p w14:paraId="2EBE50C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20</w:t>
            </w:r>
          </w:p>
        </w:tc>
        <w:tc>
          <w:tcPr>
            <w:tcW w:w="985" w:type="dxa"/>
          </w:tcPr>
          <w:p w14:paraId="562CECB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68B1876" w14:textId="77777777">
        <w:tc>
          <w:tcPr>
            <w:tcW w:w="561" w:type="dxa"/>
          </w:tcPr>
          <w:p w14:paraId="71A76C3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20.</w:t>
            </w:r>
          </w:p>
        </w:tc>
        <w:tc>
          <w:tcPr>
            <w:tcW w:w="2551" w:type="dxa"/>
          </w:tcPr>
          <w:p w14:paraId="3EEF470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Fartuszki bez rękawów</w:t>
            </w:r>
          </w:p>
        </w:tc>
        <w:tc>
          <w:tcPr>
            <w:tcW w:w="10064" w:type="dxa"/>
          </w:tcPr>
          <w:p w14:paraId="7C83E71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Fartuszki do prac plastycznych dla dzieci przedszkolnych.</w:t>
            </w:r>
          </w:p>
          <w:p w14:paraId="6B44AB7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10 szt. w zestawie</w:t>
            </w:r>
          </w:p>
          <w:p w14:paraId="44725C2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wykonane z tkaniny poliestrowej</w:t>
            </w:r>
          </w:p>
          <w:p w14:paraId="72471ED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przybliżone: 34 x 46 cm</w:t>
            </w:r>
          </w:p>
        </w:tc>
        <w:tc>
          <w:tcPr>
            <w:tcW w:w="853" w:type="dxa"/>
          </w:tcPr>
          <w:p w14:paraId="2D77C91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2</w:t>
            </w:r>
          </w:p>
        </w:tc>
        <w:tc>
          <w:tcPr>
            <w:tcW w:w="985" w:type="dxa"/>
          </w:tcPr>
          <w:p w14:paraId="676987C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4E00AC30" w14:textId="77777777">
        <w:tc>
          <w:tcPr>
            <w:tcW w:w="561" w:type="dxa"/>
          </w:tcPr>
          <w:p w14:paraId="31365D0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21.</w:t>
            </w:r>
          </w:p>
        </w:tc>
        <w:tc>
          <w:tcPr>
            <w:tcW w:w="2551" w:type="dxa"/>
          </w:tcPr>
          <w:p w14:paraId="0D9BC08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Taśmy samoprzylepne z tkaniny</w:t>
            </w:r>
          </w:p>
        </w:tc>
        <w:tc>
          <w:tcPr>
            <w:tcW w:w="10064" w:type="dxa"/>
          </w:tcPr>
          <w:p w14:paraId="2B3656A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12 szt. w różnych kolorach i wzorach</w:t>
            </w:r>
          </w:p>
          <w:p w14:paraId="5EA753C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szer. taśmy ok. 1,5 cm</w:t>
            </w:r>
          </w:p>
          <w:p w14:paraId="5445F6F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dł. ok. 4 m</w:t>
            </w:r>
          </w:p>
        </w:tc>
        <w:tc>
          <w:tcPr>
            <w:tcW w:w="853" w:type="dxa"/>
          </w:tcPr>
          <w:p w14:paraId="1B1F933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85" w:type="dxa"/>
          </w:tcPr>
          <w:p w14:paraId="255F244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192BE12" w14:textId="77777777">
        <w:tc>
          <w:tcPr>
            <w:tcW w:w="561" w:type="dxa"/>
          </w:tcPr>
          <w:p w14:paraId="0ADA7DD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22.</w:t>
            </w:r>
          </w:p>
        </w:tc>
        <w:tc>
          <w:tcPr>
            <w:tcW w:w="2551" w:type="dxa"/>
          </w:tcPr>
          <w:p w14:paraId="7B1A50C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Cekiny duży zestaw</w:t>
            </w:r>
          </w:p>
        </w:tc>
        <w:tc>
          <w:tcPr>
            <w:tcW w:w="10064" w:type="dxa"/>
          </w:tcPr>
          <w:p w14:paraId="3B99106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Różne kształty i kolory cekinów do ozdabiania prac plastycznych. W plastikowym słoiku.</w:t>
            </w:r>
          </w:p>
          <w:p w14:paraId="7A16DE8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poj. ok. 220 g</w:t>
            </w:r>
          </w:p>
          <w:p w14:paraId="5A63300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orientacyjne od 6 do 30 mm</w:t>
            </w:r>
          </w:p>
        </w:tc>
        <w:tc>
          <w:tcPr>
            <w:tcW w:w="853" w:type="dxa"/>
          </w:tcPr>
          <w:p w14:paraId="2A36D19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85" w:type="dxa"/>
          </w:tcPr>
          <w:p w14:paraId="14126AA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DBF83B0" w14:textId="77777777">
        <w:tc>
          <w:tcPr>
            <w:tcW w:w="561" w:type="dxa"/>
          </w:tcPr>
          <w:p w14:paraId="159288D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23.</w:t>
            </w:r>
          </w:p>
        </w:tc>
        <w:tc>
          <w:tcPr>
            <w:tcW w:w="2551" w:type="dxa"/>
          </w:tcPr>
          <w:p w14:paraId="3199555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Podświetlana tablica do rysowania</w:t>
            </w:r>
          </w:p>
        </w:tc>
        <w:tc>
          <w:tcPr>
            <w:tcW w:w="10064" w:type="dxa"/>
          </w:tcPr>
          <w:p w14:paraId="626B8FE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Tablica do pisania i rysowania, w formacie A1, świecąca w siedmiu różnych kolorach. Wyposażona w dwa przyciski, każda połówka planszy może być obsługiwana niezależnie, co umożliwia pracę grupową. Ładowana za pomocą zasilacza.</w:t>
            </w:r>
          </w:p>
        </w:tc>
        <w:tc>
          <w:tcPr>
            <w:tcW w:w="853" w:type="dxa"/>
          </w:tcPr>
          <w:p w14:paraId="537D15B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00B7FF0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80F5053" w14:textId="77777777">
        <w:tc>
          <w:tcPr>
            <w:tcW w:w="561" w:type="dxa"/>
          </w:tcPr>
          <w:p w14:paraId="272BD01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24.</w:t>
            </w:r>
          </w:p>
        </w:tc>
        <w:tc>
          <w:tcPr>
            <w:tcW w:w="2551" w:type="dxa"/>
          </w:tcPr>
          <w:p w14:paraId="56DB60A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Markery kredowe do tablicy</w:t>
            </w:r>
          </w:p>
        </w:tc>
        <w:tc>
          <w:tcPr>
            <w:tcW w:w="10064" w:type="dxa"/>
          </w:tcPr>
          <w:p w14:paraId="3916E74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Markery przeznaczone do użytku z podświetlaną tablicą. Można używać ich także na szkle, plastiku i innych nieporowatych powierzchniach, usuwalne wilgotną szmatką. Komplet zawiera 6 szt. w różnych kolorach</w:t>
            </w:r>
          </w:p>
          <w:p w14:paraId="3EB273D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Śr. końcówki ok. 1 mm</w:t>
            </w:r>
          </w:p>
        </w:tc>
        <w:tc>
          <w:tcPr>
            <w:tcW w:w="853" w:type="dxa"/>
          </w:tcPr>
          <w:p w14:paraId="5F12E70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85" w:type="dxa"/>
          </w:tcPr>
          <w:p w14:paraId="7335F54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BA68F08" w14:textId="77777777">
        <w:tc>
          <w:tcPr>
            <w:tcW w:w="561" w:type="dxa"/>
          </w:tcPr>
          <w:p w14:paraId="7E896E8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25.</w:t>
            </w:r>
          </w:p>
        </w:tc>
        <w:tc>
          <w:tcPr>
            <w:tcW w:w="2551" w:type="dxa"/>
          </w:tcPr>
          <w:p w14:paraId="7961D39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Ploter laserowy</w:t>
            </w:r>
          </w:p>
        </w:tc>
        <w:tc>
          <w:tcPr>
            <w:tcW w:w="10064" w:type="dxa"/>
          </w:tcPr>
          <w:p w14:paraId="38FEF14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Ploter laserowy do wycinania dekoracji do kartek świątecznych, plakatów, zaproszeń, prac plastycznych</w:t>
            </w:r>
          </w:p>
          <w:p w14:paraId="277B8EF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Przybliżone wymiary pola roboczego: 400 x 415 mm</w:t>
            </w:r>
          </w:p>
          <w:p w14:paraId="4A28162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Moc 22W</w:t>
            </w:r>
          </w:p>
          <w:p w14:paraId="7EE5FAF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Moc lasera: 22 W</w:t>
            </w:r>
          </w:p>
          <w:p w14:paraId="57DA46D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obszar pracy: 400 x 415 mm</w:t>
            </w:r>
          </w:p>
          <w:p w14:paraId="6BDCE0C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prędkość ruchu: do 25000 mm/min</w:t>
            </w:r>
          </w:p>
          <w:p w14:paraId="13A7118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rozmiar plamki lasera: 0,1 x 0,1 mm</w:t>
            </w:r>
          </w:p>
          <w:p w14:paraId="0B5716C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długość fali lasera: 455 nm (+/- 5 nm)</w:t>
            </w:r>
          </w:p>
          <w:p w14:paraId="2711510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rozdzielczość grawerowania: 254 dpi</w:t>
            </w:r>
          </w:p>
          <w:p w14:paraId="5E5EE5C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źródło światła: laser półprzewodnikowy</w:t>
            </w:r>
          </w:p>
          <w:p w14:paraId="79A26B9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oprogramowanie: LaserGRBL, LightBurn</w:t>
            </w:r>
          </w:p>
          <w:p w14:paraId="67059D2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system operacyjny: Windows, macOS</w:t>
            </w:r>
          </w:p>
          <w:p w14:paraId="5D6B98C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tryb pracy: karta pamięci TF, USB C</w:t>
            </w:r>
          </w:p>
          <w:p w14:paraId="03D18E9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obsługiwane pliki: .svg, .png, .jpg, .jpeg, .bmp, .dfx</w:t>
            </w:r>
          </w:p>
          <w:p w14:paraId="195837C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wyjściowy format pliku: .gcode</w:t>
            </w:r>
          </w:p>
          <w:p w14:paraId="6861CAD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napięcie pracy: 24 V / 5 A</w:t>
            </w:r>
          </w:p>
          <w:p w14:paraId="0AAEFD9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rozmiar produktu ok.: 586 x 632 x 198 mm</w:t>
            </w:r>
          </w:p>
        </w:tc>
        <w:tc>
          <w:tcPr>
            <w:tcW w:w="853" w:type="dxa"/>
          </w:tcPr>
          <w:p w14:paraId="764228E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85" w:type="dxa"/>
          </w:tcPr>
          <w:p w14:paraId="6328B4A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bl>
    <w:p w14:paraId="2FC9FA21" w14:textId="77777777" w:rsidR="00EB2E5E" w:rsidRDefault="00EB2E5E">
      <w:pPr>
        <w:rPr>
          <w:rFonts w:ascii="Times New Roman" w:hAnsi="Times New Roman"/>
          <w:sz w:val="24"/>
          <w:szCs w:val="24"/>
        </w:rPr>
      </w:pPr>
    </w:p>
    <w:p w14:paraId="728D7DC1" w14:textId="77777777" w:rsidR="00EB2E5E" w:rsidRDefault="00EB2E5E">
      <w:pPr>
        <w:rPr>
          <w:rFonts w:ascii="Times New Roman" w:hAnsi="Times New Roman"/>
          <w:sz w:val="24"/>
          <w:szCs w:val="24"/>
        </w:rPr>
      </w:pPr>
    </w:p>
    <w:p w14:paraId="391E570A" w14:textId="77777777" w:rsidR="00EB2E5E" w:rsidRDefault="00EB2E5E">
      <w:pPr>
        <w:rPr>
          <w:rFonts w:ascii="Times New Roman" w:hAnsi="Times New Roman"/>
          <w:sz w:val="24"/>
          <w:szCs w:val="24"/>
        </w:rPr>
      </w:pPr>
    </w:p>
    <w:p w14:paraId="5BFDF346" w14:textId="77777777" w:rsidR="00EB2E5E" w:rsidRDefault="00EB2E5E">
      <w:pPr>
        <w:rPr>
          <w:rFonts w:ascii="Times New Roman" w:hAnsi="Times New Roman"/>
          <w:sz w:val="24"/>
          <w:szCs w:val="24"/>
        </w:rPr>
      </w:pPr>
    </w:p>
    <w:p w14:paraId="386A99B3" w14:textId="77777777" w:rsidR="00EB2E5E" w:rsidRDefault="00EB2E5E">
      <w:pPr>
        <w:rPr>
          <w:rFonts w:ascii="Times New Roman" w:hAnsi="Times New Roman"/>
          <w:sz w:val="24"/>
          <w:szCs w:val="24"/>
        </w:rPr>
      </w:pPr>
    </w:p>
    <w:p w14:paraId="6C9736A0" w14:textId="77777777" w:rsidR="00EB2E5E" w:rsidRDefault="00EB2E5E">
      <w:pPr>
        <w:rPr>
          <w:rFonts w:ascii="Times New Roman" w:hAnsi="Times New Roman"/>
          <w:sz w:val="24"/>
          <w:szCs w:val="24"/>
        </w:rPr>
      </w:pPr>
    </w:p>
    <w:p w14:paraId="001786B9" w14:textId="77777777" w:rsidR="00EB2E5E" w:rsidRDefault="00EB2E5E">
      <w:pPr>
        <w:rPr>
          <w:rFonts w:ascii="Times New Roman" w:hAnsi="Times New Roman"/>
          <w:sz w:val="24"/>
          <w:szCs w:val="24"/>
        </w:rPr>
      </w:pPr>
    </w:p>
    <w:p w14:paraId="21981E95" w14:textId="77777777" w:rsidR="00EB2E5E" w:rsidRDefault="00EB2E5E">
      <w:pPr>
        <w:rPr>
          <w:rFonts w:ascii="Times New Roman" w:hAnsi="Times New Roman"/>
          <w:sz w:val="24"/>
          <w:szCs w:val="24"/>
        </w:rPr>
      </w:pPr>
    </w:p>
    <w:p w14:paraId="63D9F685" w14:textId="77777777" w:rsidR="00EB2E5E" w:rsidRDefault="00EB2E5E">
      <w:pPr>
        <w:rPr>
          <w:rFonts w:ascii="Times New Roman" w:hAnsi="Times New Roman"/>
          <w:sz w:val="24"/>
          <w:szCs w:val="24"/>
        </w:rPr>
      </w:pPr>
    </w:p>
    <w:p w14:paraId="3BD3433A" w14:textId="77777777" w:rsidR="00EB2E5E" w:rsidRDefault="00EB2E5E">
      <w:pPr>
        <w:rPr>
          <w:rFonts w:ascii="Times New Roman" w:hAnsi="Times New Roman"/>
          <w:sz w:val="24"/>
          <w:szCs w:val="24"/>
        </w:rPr>
      </w:pPr>
    </w:p>
    <w:p w14:paraId="32C6EC07" w14:textId="77777777" w:rsidR="00EB2E5E" w:rsidRDefault="00EB2E5E">
      <w:pPr>
        <w:rPr>
          <w:rFonts w:ascii="Times New Roman" w:hAnsi="Times New Roman"/>
          <w:sz w:val="24"/>
          <w:szCs w:val="24"/>
        </w:rPr>
      </w:pPr>
    </w:p>
    <w:p w14:paraId="145987DC" w14:textId="77777777" w:rsidR="00EB2E5E" w:rsidRDefault="00EB2E5E">
      <w:pPr>
        <w:rPr>
          <w:rFonts w:ascii="Times New Roman" w:hAnsi="Times New Roman"/>
          <w:sz w:val="24"/>
          <w:szCs w:val="24"/>
        </w:rPr>
      </w:pPr>
    </w:p>
    <w:p w14:paraId="49BDC90E" w14:textId="77777777" w:rsidR="00EB2E5E" w:rsidRDefault="00EB2E5E">
      <w:pPr>
        <w:rPr>
          <w:rFonts w:ascii="Times New Roman" w:hAnsi="Times New Roman"/>
          <w:sz w:val="24"/>
          <w:szCs w:val="24"/>
        </w:rPr>
      </w:pPr>
    </w:p>
    <w:p w14:paraId="10D6F887" w14:textId="77777777" w:rsidR="00EB2E5E" w:rsidRDefault="00EB2E5E">
      <w:pPr>
        <w:rPr>
          <w:rFonts w:ascii="Times New Roman" w:hAnsi="Times New Roman"/>
          <w:sz w:val="24"/>
          <w:szCs w:val="24"/>
        </w:rPr>
      </w:pPr>
    </w:p>
    <w:p w14:paraId="22090FBD" w14:textId="77777777" w:rsidR="00EB2E5E" w:rsidRDefault="00EB2E5E">
      <w:pPr>
        <w:rPr>
          <w:rFonts w:ascii="Times New Roman" w:hAnsi="Times New Roman"/>
          <w:sz w:val="24"/>
          <w:szCs w:val="24"/>
        </w:rPr>
      </w:pPr>
    </w:p>
    <w:p w14:paraId="50AD7E15" w14:textId="77777777" w:rsidR="00EB2E5E" w:rsidRDefault="00EB2E5E">
      <w:pPr>
        <w:rPr>
          <w:rFonts w:ascii="Times New Roman" w:hAnsi="Times New Roman"/>
          <w:sz w:val="24"/>
          <w:szCs w:val="24"/>
        </w:rPr>
      </w:pPr>
    </w:p>
    <w:p w14:paraId="2ACABCDA" w14:textId="77777777" w:rsidR="00EB2E5E" w:rsidRDefault="00EB2E5E">
      <w:pPr>
        <w:rPr>
          <w:rFonts w:ascii="Times New Roman" w:hAnsi="Times New Roman"/>
          <w:sz w:val="24"/>
          <w:szCs w:val="24"/>
        </w:rPr>
      </w:pPr>
    </w:p>
    <w:p w14:paraId="3EBBCD23" w14:textId="77777777" w:rsidR="00EB2E5E" w:rsidRDefault="00EB2E5E">
      <w:pPr>
        <w:rPr>
          <w:rFonts w:ascii="Times New Roman" w:hAnsi="Times New Roman"/>
          <w:sz w:val="24"/>
          <w:szCs w:val="24"/>
        </w:rPr>
      </w:pPr>
    </w:p>
    <w:p w14:paraId="45B99EAB" w14:textId="77777777" w:rsidR="00EB2E5E" w:rsidRDefault="00EB2E5E">
      <w:pPr>
        <w:rPr>
          <w:rFonts w:ascii="Times New Roman" w:hAnsi="Times New Roman"/>
          <w:sz w:val="24"/>
          <w:szCs w:val="24"/>
        </w:rPr>
      </w:pPr>
    </w:p>
    <w:p w14:paraId="7D08CF9F" w14:textId="77777777" w:rsidR="00EB2E5E" w:rsidRDefault="00EB2E5E">
      <w:pPr>
        <w:rPr>
          <w:rFonts w:ascii="Times New Roman" w:hAnsi="Times New Roman"/>
          <w:sz w:val="24"/>
          <w:szCs w:val="24"/>
        </w:rPr>
      </w:pPr>
    </w:p>
    <w:p w14:paraId="56120E3B" w14:textId="77777777" w:rsidR="00EB2E5E" w:rsidRDefault="00000000">
      <w:pPr>
        <w:spacing w:after="0" w:line="480" w:lineRule="auto"/>
        <w:rPr>
          <w:rFonts w:ascii="Times New Roman" w:hAnsi="Times New Roman"/>
          <w:sz w:val="24"/>
          <w:szCs w:val="24"/>
        </w:rPr>
      </w:pPr>
      <w:r>
        <w:rPr>
          <w:rFonts w:ascii="Times New Roman" w:eastAsia="Times New Roman" w:hAnsi="Times New Roman" w:cstheme="minorHAnsi"/>
          <w:b/>
          <w:bCs/>
          <w:color w:val="000000"/>
          <w:sz w:val="24"/>
          <w:szCs w:val="24"/>
          <w:lang w:eastAsia="pl-PL"/>
        </w:rPr>
        <w:lastRenderedPageBreak/>
        <w:t>Pomoce dydaktyczne do zajęć „MAŁY TECHNIK”</w:t>
      </w:r>
    </w:p>
    <w:tbl>
      <w:tblPr>
        <w:tblStyle w:val="Tabela-Siatka"/>
        <w:tblW w:w="14959" w:type="dxa"/>
        <w:tblInd w:w="-3" w:type="dxa"/>
        <w:tblLayout w:type="fixed"/>
        <w:tblLook w:val="04A0" w:firstRow="1" w:lastRow="0" w:firstColumn="1" w:lastColumn="0" w:noHBand="0" w:noVBand="1"/>
      </w:tblPr>
      <w:tblGrid>
        <w:gridCol w:w="562"/>
        <w:gridCol w:w="2552"/>
        <w:gridCol w:w="10063"/>
        <w:gridCol w:w="851"/>
        <w:gridCol w:w="931"/>
      </w:tblGrid>
      <w:tr w:rsidR="00EB2E5E" w14:paraId="4E6E3559" w14:textId="77777777">
        <w:tc>
          <w:tcPr>
            <w:tcW w:w="562" w:type="dxa"/>
            <w:tcBorders>
              <w:top w:val="single" w:sz="6" w:space="0" w:color="000000"/>
              <w:left w:val="single" w:sz="6" w:space="0" w:color="000000"/>
              <w:bottom w:val="single" w:sz="6" w:space="0" w:color="000000"/>
              <w:right w:val="single" w:sz="6" w:space="0" w:color="000000"/>
            </w:tcBorders>
          </w:tcPr>
          <w:p w14:paraId="0DB8D6DC" w14:textId="77777777" w:rsidR="00EB2E5E" w:rsidRDefault="00000000">
            <w:pPr>
              <w:spacing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Lp</w:t>
            </w:r>
          </w:p>
        </w:tc>
        <w:tc>
          <w:tcPr>
            <w:tcW w:w="2552" w:type="dxa"/>
            <w:tcBorders>
              <w:top w:val="single" w:sz="6" w:space="0" w:color="000000"/>
              <w:left w:val="single" w:sz="6" w:space="0" w:color="000000"/>
              <w:bottom w:val="single" w:sz="6" w:space="0" w:color="000000"/>
              <w:right w:val="single" w:sz="6" w:space="0" w:color="000000"/>
            </w:tcBorders>
          </w:tcPr>
          <w:p w14:paraId="07177F35" w14:textId="77777777" w:rsidR="00EB2E5E" w:rsidRDefault="00000000">
            <w:pPr>
              <w:spacing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Nazwa przedmiotu</w:t>
            </w:r>
          </w:p>
        </w:tc>
        <w:tc>
          <w:tcPr>
            <w:tcW w:w="10063" w:type="dxa"/>
            <w:tcBorders>
              <w:top w:val="single" w:sz="6" w:space="0" w:color="000000"/>
              <w:left w:val="single" w:sz="6" w:space="0" w:color="000000"/>
              <w:bottom w:val="single" w:sz="6" w:space="0" w:color="000000"/>
              <w:right w:val="single" w:sz="6" w:space="0" w:color="000000"/>
            </w:tcBorders>
          </w:tcPr>
          <w:p w14:paraId="2B77BA18" w14:textId="77777777" w:rsidR="00EB2E5E" w:rsidRDefault="00000000">
            <w:pPr>
              <w:spacing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Opis/parametry/ specyfikacja</w:t>
            </w:r>
          </w:p>
        </w:tc>
        <w:tc>
          <w:tcPr>
            <w:tcW w:w="851" w:type="dxa"/>
            <w:tcBorders>
              <w:top w:val="single" w:sz="6" w:space="0" w:color="000000"/>
              <w:left w:val="single" w:sz="6" w:space="0" w:color="000000"/>
              <w:bottom w:val="single" w:sz="6" w:space="0" w:color="000000"/>
              <w:right w:val="single" w:sz="6" w:space="0" w:color="000000"/>
            </w:tcBorders>
          </w:tcPr>
          <w:p w14:paraId="2B2AFA25" w14:textId="77777777" w:rsidR="00EB2E5E" w:rsidRDefault="00000000">
            <w:pPr>
              <w:spacing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Ilość</w:t>
            </w:r>
          </w:p>
        </w:tc>
        <w:tc>
          <w:tcPr>
            <w:tcW w:w="931" w:type="dxa"/>
            <w:tcBorders>
              <w:top w:val="single" w:sz="6" w:space="0" w:color="000000"/>
              <w:left w:val="single" w:sz="6" w:space="0" w:color="000000"/>
              <w:bottom w:val="single" w:sz="6" w:space="0" w:color="000000"/>
              <w:right w:val="single" w:sz="6" w:space="0" w:color="000000"/>
            </w:tcBorders>
          </w:tcPr>
          <w:p w14:paraId="2ACB2599" w14:textId="77777777" w:rsidR="00EB2E5E" w:rsidRDefault="00000000">
            <w:pPr>
              <w:spacing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J.m.</w:t>
            </w:r>
          </w:p>
        </w:tc>
      </w:tr>
      <w:tr w:rsidR="00EB2E5E" w14:paraId="2B607BDE" w14:textId="77777777">
        <w:tc>
          <w:tcPr>
            <w:tcW w:w="562" w:type="dxa"/>
          </w:tcPr>
          <w:p w14:paraId="75017E3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2552" w:type="dxa"/>
          </w:tcPr>
          <w:p w14:paraId="5553A02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Szklarnia na kółkach</w:t>
            </w:r>
          </w:p>
        </w:tc>
        <w:tc>
          <w:tcPr>
            <w:tcW w:w="10063" w:type="dxa"/>
          </w:tcPr>
          <w:p w14:paraId="0433DD6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Szklarnia na kółkach do hodowli roślin w przedszkolu oraz codziennych obserwacji ich wzrostu</w:t>
            </w:r>
          </w:p>
          <w:p w14:paraId="54C154B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 pokrowiec z tworzywa sztucznego umożliwiający otwieranie i zamykanie za pomocą zamka błyskawicznego.</w:t>
            </w:r>
          </w:p>
          <w:p w14:paraId="17DCC9D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Boczna półka zintegrowana z uchwytem, a wewnętrzna półka ruchoma i nakładana, umieszczona na wysokości ok. 27 cm. Przybliżone parametry:</w:t>
            </w:r>
          </w:p>
          <w:p w14:paraId="0C37847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Stelaż wykonany z drewna o gr. 18 mm i rury metalowej o śr. 24 mm oraz 12 mm.</w:t>
            </w:r>
          </w:p>
          <w:p w14:paraId="48E1706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Płyta do ustawiania doniczek wykonana ze sklejki o gr. 12 mm, zabezpieczonej odporną na wodę warstwą.</w:t>
            </w:r>
          </w:p>
          <w:p w14:paraId="0BA292A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całości 120 x 58 x 115 cm</w:t>
            </w:r>
          </w:p>
          <w:p w14:paraId="76E041E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szklarni 84 x 58 x 67 cm</w:t>
            </w:r>
          </w:p>
          <w:p w14:paraId="144DB1E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bocznej półki 24 x 52 cm</w:t>
            </w:r>
          </w:p>
          <w:p w14:paraId="03ADF8F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wewn. półki 84,5 x 15,5 cm</w:t>
            </w:r>
          </w:p>
        </w:tc>
        <w:tc>
          <w:tcPr>
            <w:tcW w:w="851" w:type="dxa"/>
          </w:tcPr>
          <w:p w14:paraId="443477E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2BE92C9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4EA1B84" w14:textId="77777777">
        <w:tc>
          <w:tcPr>
            <w:tcW w:w="562" w:type="dxa"/>
          </w:tcPr>
          <w:p w14:paraId="2F7CB36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2552" w:type="dxa"/>
          </w:tcPr>
          <w:p w14:paraId="5DFBB31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Mobilny stolik wodny</w:t>
            </w:r>
          </w:p>
        </w:tc>
        <w:tc>
          <w:tcPr>
            <w:tcW w:w="10063" w:type="dxa"/>
          </w:tcPr>
          <w:p w14:paraId="1C123B1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do zabawy i eksperymentowania z wodą dla dzieci.</w:t>
            </w:r>
          </w:p>
          <w:p w14:paraId="0270E07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 2 lejki, 2 rurki do lejków, 2 kołyski, 3 figurki zwierząt, kubek, 2 metalowe sitka i 2 metalowe pokrywki. Przybliżone wymiary:</w:t>
            </w:r>
          </w:p>
          <w:p w14:paraId="3F60985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całkowite 106 x 57,5 x 100 cm</w:t>
            </w:r>
          </w:p>
          <w:p w14:paraId="77C10A4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akcesoriów 9-15,5 cm</w:t>
            </w:r>
          </w:p>
          <w:p w14:paraId="43B48AB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gr. stelaża 0,5 mm – 2 cm</w:t>
            </w:r>
          </w:p>
        </w:tc>
        <w:tc>
          <w:tcPr>
            <w:tcW w:w="851" w:type="dxa"/>
          </w:tcPr>
          <w:p w14:paraId="003A02B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4C8712D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03047D6" w14:textId="77777777">
        <w:tc>
          <w:tcPr>
            <w:tcW w:w="562" w:type="dxa"/>
          </w:tcPr>
          <w:p w14:paraId="542E90A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2552" w:type="dxa"/>
          </w:tcPr>
          <w:p w14:paraId="196F967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Cztery pory roku, zestaw STEAM lub równoważny</w:t>
            </w:r>
          </w:p>
        </w:tc>
        <w:tc>
          <w:tcPr>
            <w:tcW w:w="10063" w:type="dxa"/>
          </w:tcPr>
          <w:p w14:paraId="68EBC6C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Pomoc edukacyjna z zakresu przyrody dla dzieci w wieku przedszkolnym, obejmująca 10 tematów, każdy z nich podzielony na proste doświadczenia, które można wykonać za pomocą narzędzi zawartych w zestawie oraz samodzielnie znalezionych.</w:t>
            </w:r>
          </w:p>
          <w:p w14:paraId="38362DB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w:t>
            </w:r>
          </w:p>
          <w:p w14:paraId="11859D4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propozycje 10 scenariuszy zaprezentowanych w formie kart doświadczeń,</w:t>
            </w:r>
          </w:p>
          <w:p w14:paraId="4DEE882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sprzęt i niezbędne materiały do wykonania zaproponowanych doświadczeń,</w:t>
            </w:r>
          </w:p>
          <w:p w14:paraId="52EAFDB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aplikację zawierającą grę memo z rysunkami elementów doświadczeń oraz grę polegającą na dopasowaniu nasion do odpowiednich roślin,</w:t>
            </w:r>
          </w:p>
          <w:p w14:paraId="1C14276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grę memo z ilustracjami elementów doświadczeń w wersji papierowej,</w:t>
            </w:r>
          </w:p>
          <w:p w14:paraId="4C377C2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materiał metodyczny dla nauczycieli ze wskazówkami dotyczącymi eksperymentowania z uczniami,</w:t>
            </w:r>
          </w:p>
          <w:p w14:paraId="07A365D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bajkę opowiadającą o tym, czym jest eksperyment.</w:t>
            </w:r>
          </w:p>
        </w:tc>
        <w:tc>
          <w:tcPr>
            <w:tcW w:w="851" w:type="dxa"/>
          </w:tcPr>
          <w:p w14:paraId="228702B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307FC18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939ED6A" w14:textId="77777777">
        <w:tc>
          <w:tcPr>
            <w:tcW w:w="562" w:type="dxa"/>
          </w:tcPr>
          <w:p w14:paraId="4740B6E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2552" w:type="dxa"/>
          </w:tcPr>
          <w:p w14:paraId="18B4C34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Klocki magnetyczne </w:t>
            </w:r>
            <w:r>
              <w:rPr>
                <w:rFonts w:ascii="Times New Roman" w:eastAsia="Calibri" w:hAnsi="Times New Roman"/>
                <w:sz w:val="24"/>
                <w:szCs w:val="24"/>
              </w:rPr>
              <w:lastRenderedPageBreak/>
              <w:t>Trido 36 el lub równoważne</w:t>
            </w:r>
          </w:p>
        </w:tc>
        <w:tc>
          <w:tcPr>
            <w:tcW w:w="10063" w:type="dxa"/>
          </w:tcPr>
          <w:p w14:paraId="69B4906C"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lastRenderedPageBreak/>
              <w:t xml:space="preserve">Zestaw klocków magnetycznych, który stwarza niezliczone możliwości tworzenia różnych </w:t>
            </w:r>
            <w:r>
              <w:rPr>
                <w:rFonts w:ascii="Times New Roman" w:eastAsia="Times New Roman" w:hAnsi="Times New Roman" w:cs="Calibri"/>
                <w:color w:val="000000" w:themeColor="text1"/>
                <w:spacing w:val="4"/>
                <w:sz w:val="24"/>
                <w:szCs w:val="24"/>
                <w:lang w:eastAsia="pl-PL"/>
              </w:rPr>
              <w:lastRenderedPageBreak/>
              <w:t>projektów</w:t>
            </w:r>
          </w:p>
          <w:p w14:paraId="4F157552"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36 elem. o wym. od 4 x 2,5 x 4 cm do 7 x 7 x 7 cm i o śr. 2,8 cm</w:t>
            </w:r>
          </w:p>
        </w:tc>
        <w:tc>
          <w:tcPr>
            <w:tcW w:w="851" w:type="dxa"/>
          </w:tcPr>
          <w:p w14:paraId="0542AED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4</w:t>
            </w:r>
          </w:p>
        </w:tc>
        <w:tc>
          <w:tcPr>
            <w:tcW w:w="931" w:type="dxa"/>
          </w:tcPr>
          <w:p w14:paraId="6A39749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9832F9D" w14:textId="77777777">
        <w:tc>
          <w:tcPr>
            <w:tcW w:w="562" w:type="dxa"/>
          </w:tcPr>
          <w:p w14:paraId="7E55D65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2552" w:type="dxa"/>
          </w:tcPr>
          <w:p w14:paraId="3E0BE75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Klocki magnetyczne Mag-Piece lub równoważne</w:t>
            </w:r>
          </w:p>
        </w:tc>
        <w:tc>
          <w:tcPr>
            <w:tcW w:w="10063" w:type="dxa"/>
          </w:tcPr>
          <w:p w14:paraId="69B6256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klocków magnetycznych w różnych kolorach i kształtach</w:t>
            </w:r>
          </w:p>
          <w:p w14:paraId="0BC5E0D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168 elem. o wym. od 3,5 x 1,5 cm do 14 x 23,5 x 1 cm</w:t>
            </w:r>
          </w:p>
          <w:p w14:paraId="414FA50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48 naklejek</w:t>
            </w:r>
          </w:p>
        </w:tc>
        <w:tc>
          <w:tcPr>
            <w:tcW w:w="851" w:type="dxa"/>
          </w:tcPr>
          <w:p w14:paraId="277B8A6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31" w:type="dxa"/>
          </w:tcPr>
          <w:p w14:paraId="4978C75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4E02EF01" w14:textId="77777777">
        <w:tc>
          <w:tcPr>
            <w:tcW w:w="562" w:type="dxa"/>
          </w:tcPr>
          <w:p w14:paraId="78C674E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2552" w:type="dxa"/>
          </w:tcPr>
          <w:p w14:paraId="7080683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Mikroskop Delta 100 lub równoważny</w:t>
            </w:r>
          </w:p>
        </w:tc>
        <w:tc>
          <w:tcPr>
            <w:tcW w:w="10063" w:type="dxa"/>
          </w:tcPr>
          <w:p w14:paraId="092BB23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Funkcjonalny mikroskop dla początkujących użytkowników</w:t>
            </w:r>
          </w:p>
          <w:p w14:paraId="6C60E1E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Wyposażenie: okular 10x; mikroskop z obiektywami 4x, 10x, 40x, wyposażony w zasilacz sieciowy</w:t>
            </w:r>
          </w:p>
          <w:p w14:paraId="5BC6AF9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zestawie: gotowe preparaty (5 szt.), szkiełka przedmiotowe (5 szt.), szkiełka nakrywkowe (10 szt.), plastikowe pudełko na preparaty, plastikowy okrągły pojemnik z przykrywką, pęseta, pipeta, probówka, patyczek preparacyjny, igła preparacyjna, specjalny papier do czyszczenia optyki przylepne etykiety do opisywania preparatów, przeciw kurzowy pokrowiec na mikroskop</w:t>
            </w:r>
          </w:p>
        </w:tc>
        <w:tc>
          <w:tcPr>
            <w:tcW w:w="851" w:type="dxa"/>
          </w:tcPr>
          <w:p w14:paraId="704BCE1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272EEB3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C06334A" w14:textId="77777777">
        <w:tc>
          <w:tcPr>
            <w:tcW w:w="562" w:type="dxa"/>
          </w:tcPr>
          <w:p w14:paraId="6197D88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2552" w:type="dxa"/>
          </w:tcPr>
          <w:p w14:paraId="195A5A6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Akcesoria do doświadczeń</w:t>
            </w:r>
          </w:p>
        </w:tc>
        <w:tc>
          <w:tcPr>
            <w:tcW w:w="10063" w:type="dxa"/>
          </w:tcPr>
          <w:p w14:paraId="3A4A22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22-elementowy zestaw podstawowego sprzętu laboratoryjnego z mocnego i wytrzymałego plastiku, do wykonania eksperymentów</w:t>
            </w:r>
          </w:p>
          <w:p w14:paraId="492B3A0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Skład zestawu: • Zlewka • Lupa plastikowa • lejek, zakraplacz • kolba z korkiem • pęseta • okulary ochronne • 1 duża probówka (z pokrywką i stojakiem) • 2 małe probówki (z pokrywkami i stojakiem) • 10 kart ćwiczeń</w:t>
            </w:r>
          </w:p>
        </w:tc>
        <w:tc>
          <w:tcPr>
            <w:tcW w:w="851" w:type="dxa"/>
          </w:tcPr>
          <w:p w14:paraId="1A5D635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0BB93A8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A5A52CB" w14:textId="77777777">
        <w:tc>
          <w:tcPr>
            <w:tcW w:w="562" w:type="dxa"/>
          </w:tcPr>
          <w:p w14:paraId="74EA823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2552" w:type="dxa"/>
          </w:tcPr>
          <w:p w14:paraId="639233C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Pudełko do obserwacji okazów z 2 lupami</w:t>
            </w:r>
          </w:p>
        </w:tc>
        <w:tc>
          <w:tcPr>
            <w:tcW w:w="10063" w:type="dxa"/>
          </w:tcPr>
          <w:p w14:paraId="7AD90AF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Przezroczyste plastikowe pudełko w kształcie walca, z dwoma lupami wbudowanymi w zdejmowaną pokrywę</w:t>
            </w:r>
          </w:p>
          <w:p w14:paraId="7386B65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min. 2-krotne powiększenie</w:t>
            </w:r>
          </w:p>
          <w:p w14:paraId="120E175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wymiary przybliżone: wys. 7,8 cm • śr. 6,2-6,9 cm • śr. otworu z lupą: 4,3 cm • śr. 2 lupy: 3,6 cm</w:t>
            </w:r>
          </w:p>
          <w:p w14:paraId="41A19E6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zestaw zawierający pająka z tworzywa sztucznego</w:t>
            </w:r>
          </w:p>
        </w:tc>
        <w:tc>
          <w:tcPr>
            <w:tcW w:w="851" w:type="dxa"/>
          </w:tcPr>
          <w:p w14:paraId="7046815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5BDC37E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0CD4F20" w14:textId="77777777">
        <w:tc>
          <w:tcPr>
            <w:tcW w:w="562" w:type="dxa"/>
          </w:tcPr>
          <w:p w14:paraId="66270B7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9.</w:t>
            </w:r>
          </w:p>
        </w:tc>
        <w:tc>
          <w:tcPr>
            <w:tcW w:w="2552" w:type="dxa"/>
          </w:tcPr>
          <w:p w14:paraId="02EFA64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MoMo gra logiczna lub równoważne</w:t>
            </w:r>
          </w:p>
        </w:tc>
        <w:tc>
          <w:tcPr>
            <w:tcW w:w="10063" w:type="dxa"/>
          </w:tcPr>
          <w:p w14:paraId="3ECAC7A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dla 6-latków wspierająca koncentrację, myślenie logiczne i kombinatoryczne</w:t>
            </w:r>
          </w:p>
          <w:p w14:paraId="045A7E6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Zawartość:</w:t>
            </w:r>
          </w:p>
          <w:p w14:paraId="1EAF33D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 drewnianych patyczków o dł. ok. 8 cm w kolorach: żółty, czerwonym, zielonym, niebieskim i czarnym</w:t>
            </w:r>
          </w:p>
          <w:p w14:paraId="4265A35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31 dwustronnych kart z przykładowymi wzorami do ułożenia wzorami.</w:t>
            </w:r>
          </w:p>
          <w:p w14:paraId="503721D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ok.: 155 x 155 x 53 mm</w:t>
            </w:r>
          </w:p>
        </w:tc>
        <w:tc>
          <w:tcPr>
            <w:tcW w:w="851" w:type="dxa"/>
          </w:tcPr>
          <w:p w14:paraId="6E19C63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31" w:type="dxa"/>
          </w:tcPr>
          <w:p w14:paraId="6DD5092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63A9A1AA" w14:textId="77777777">
        <w:tc>
          <w:tcPr>
            <w:tcW w:w="562" w:type="dxa"/>
          </w:tcPr>
          <w:p w14:paraId="7F61416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2552" w:type="dxa"/>
          </w:tcPr>
          <w:p w14:paraId="511646B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Klocki GEO lub równoważne</w:t>
            </w:r>
          </w:p>
        </w:tc>
        <w:tc>
          <w:tcPr>
            <w:tcW w:w="10063" w:type="dxa"/>
          </w:tcPr>
          <w:p w14:paraId="5EA4772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drewnianych różnokształtnych brył geometrycznych w sześciu kolorach: czerwonym, niebieskim, zielonym, żółtym, fioletowym, białym, czarnym, trwale połączonych z sześciennych klocków wykonanych z drewna; wymiary jednego klocka 3 x 3 x 3 cm.</w:t>
            </w:r>
          </w:p>
          <w:p w14:paraId="667B2F3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 instrukcję 70 ułożeń o różnym stopniu trudności. Z wzorów wyodrębnić można trzy grupy: • przedstawienie pojedynczych kolorowych klocków; • ułożenia z dwóch kolorowych klocków, • konstrukcje z większej ilości klocków, bez zaznaczenia kolorów.</w:t>
            </w:r>
          </w:p>
          <w:p w14:paraId="1ECF1EF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Klocki umieszczone są w drewnianym pudełku.</w:t>
            </w:r>
          </w:p>
        </w:tc>
        <w:tc>
          <w:tcPr>
            <w:tcW w:w="851" w:type="dxa"/>
          </w:tcPr>
          <w:p w14:paraId="0AE4606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2</w:t>
            </w:r>
          </w:p>
        </w:tc>
        <w:tc>
          <w:tcPr>
            <w:tcW w:w="931" w:type="dxa"/>
          </w:tcPr>
          <w:p w14:paraId="7652DB0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FB549A4" w14:textId="77777777">
        <w:tc>
          <w:tcPr>
            <w:tcW w:w="562" w:type="dxa"/>
          </w:tcPr>
          <w:p w14:paraId="7DABD5F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11.</w:t>
            </w:r>
          </w:p>
        </w:tc>
        <w:tc>
          <w:tcPr>
            <w:tcW w:w="2552" w:type="dxa"/>
          </w:tcPr>
          <w:p w14:paraId="443D45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Klocki K'NEX zestaw przedszkolny lub równoważne</w:t>
            </w:r>
          </w:p>
        </w:tc>
        <w:tc>
          <w:tcPr>
            <w:tcW w:w="10063" w:type="dxa"/>
          </w:tcPr>
          <w:p w14:paraId="7DB1124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100 dużych, kolorowych elementów do majsterkowania - tworzenia stworzeń, pojazdów, potworów i wielu innych.</w:t>
            </w:r>
          </w:p>
          <w:p w14:paraId="0D1724E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zestawie znajdują się specjalne części, takie jak oczy, ogony, uszy i śmigła, które pozwalają tworzyć fantazyjne konstrukcje.</w:t>
            </w:r>
          </w:p>
          <w:p w14:paraId="4BF0911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plastik</w:t>
            </w:r>
          </w:p>
        </w:tc>
        <w:tc>
          <w:tcPr>
            <w:tcW w:w="851" w:type="dxa"/>
          </w:tcPr>
          <w:p w14:paraId="66FBA00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931" w:type="dxa"/>
          </w:tcPr>
          <w:p w14:paraId="5E3844D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B7D3F06" w14:textId="77777777">
        <w:tc>
          <w:tcPr>
            <w:tcW w:w="562" w:type="dxa"/>
          </w:tcPr>
          <w:p w14:paraId="58D6DD2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12.</w:t>
            </w:r>
          </w:p>
        </w:tc>
        <w:tc>
          <w:tcPr>
            <w:tcW w:w="2552" w:type="dxa"/>
          </w:tcPr>
          <w:p w14:paraId="45EE694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Tor kulkowy do konstruowania</w:t>
            </w:r>
          </w:p>
        </w:tc>
        <w:tc>
          <w:tcPr>
            <w:tcW w:w="10063" w:type="dxa"/>
          </w:tcPr>
          <w:p w14:paraId="664968E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składający się z 113 kolorowych części i pozwalający na dowolne budowanie toru dla kulek.</w:t>
            </w:r>
          </w:p>
          <w:p w14:paraId="294B961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Średnica kulki: ok. 1cm</w:t>
            </w:r>
          </w:p>
          <w:p w14:paraId="53CA584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Przybliżone wymiary po złożeniu: ok. 42,5 x 36 x 18cm</w:t>
            </w:r>
          </w:p>
        </w:tc>
        <w:tc>
          <w:tcPr>
            <w:tcW w:w="851" w:type="dxa"/>
          </w:tcPr>
          <w:p w14:paraId="14A8BCA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285978D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5AAEC8D" w14:textId="77777777">
        <w:tc>
          <w:tcPr>
            <w:tcW w:w="562" w:type="dxa"/>
          </w:tcPr>
          <w:p w14:paraId="5EE7932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13.</w:t>
            </w:r>
          </w:p>
        </w:tc>
        <w:tc>
          <w:tcPr>
            <w:tcW w:w="2552" w:type="dxa"/>
          </w:tcPr>
          <w:p w14:paraId="750463E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Długopis 3D</w:t>
            </w:r>
          </w:p>
        </w:tc>
        <w:tc>
          <w:tcPr>
            <w:tcW w:w="10063" w:type="dxa"/>
          </w:tcPr>
          <w:p w14:paraId="44798BF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w:t>
            </w:r>
          </w:p>
          <w:p w14:paraId="05FBE7C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długopis 3D;</w:t>
            </w:r>
          </w:p>
          <w:p w14:paraId="2BF7EE6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powerbank;</w:t>
            </w:r>
          </w:p>
          <w:p w14:paraId="61828E5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listwę;</w:t>
            </w:r>
          </w:p>
          <w:p w14:paraId="689C333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adapter do niezależnej pracy z długopisem;</w:t>
            </w:r>
          </w:p>
          <w:p w14:paraId="4B64BB7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30 metrów filamentu na start w różnych kolorach;</w:t>
            </w:r>
          </w:p>
          <w:p w14:paraId="7279785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zestaw kart pracy;</w:t>
            </w:r>
          </w:p>
          <w:p w14:paraId="390A517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3 podkładki silikonowe;</w:t>
            </w:r>
          </w:p>
          <w:p w14:paraId="5BE4DE9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 naparstki silikonowe w dwóch różnych rozmiarach;</w:t>
            </w:r>
          </w:p>
          <w:p w14:paraId="763BE07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instrukcję;</w:t>
            </w:r>
          </w:p>
          <w:p w14:paraId="721FAD2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etui.</w:t>
            </w:r>
          </w:p>
        </w:tc>
        <w:tc>
          <w:tcPr>
            <w:tcW w:w="851" w:type="dxa"/>
          </w:tcPr>
          <w:p w14:paraId="4443266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931" w:type="dxa"/>
          </w:tcPr>
          <w:p w14:paraId="5F25514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3D2311E" w14:textId="77777777">
        <w:tc>
          <w:tcPr>
            <w:tcW w:w="562" w:type="dxa"/>
          </w:tcPr>
          <w:p w14:paraId="7941B11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14.</w:t>
            </w:r>
          </w:p>
        </w:tc>
        <w:tc>
          <w:tcPr>
            <w:tcW w:w="2552" w:type="dxa"/>
          </w:tcPr>
          <w:p w14:paraId="6832BCD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Klocki magnetyczne Jolly Heap JOY lub równoważne</w:t>
            </w:r>
          </w:p>
        </w:tc>
        <w:tc>
          <w:tcPr>
            <w:tcW w:w="10063" w:type="dxa"/>
          </w:tcPr>
          <w:p w14:paraId="7D83015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100 elementów w formie kostek i 50 w kształcie trójkątów. Łączą się ze sobą dzięki magnesom umieszczonym w środku.</w:t>
            </w:r>
          </w:p>
          <w:p w14:paraId="25D6FE6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Przybliżone wymiary:</w:t>
            </w:r>
          </w:p>
          <w:p w14:paraId="43EBB92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kwadraty: 12 x 12 x 12 cm</w:t>
            </w:r>
          </w:p>
          <w:p w14:paraId="452BA67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trójkąty: 17 x 12 x 12 cm</w:t>
            </w:r>
          </w:p>
          <w:p w14:paraId="369D5EF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tkanina 100% poliester, pianka, magnesy neodymowe</w:t>
            </w:r>
          </w:p>
        </w:tc>
        <w:tc>
          <w:tcPr>
            <w:tcW w:w="851" w:type="dxa"/>
          </w:tcPr>
          <w:p w14:paraId="4E513E1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1DC7C4B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49FEB60" w14:textId="77777777">
        <w:tc>
          <w:tcPr>
            <w:tcW w:w="562" w:type="dxa"/>
          </w:tcPr>
          <w:p w14:paraId="01B30BD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15.</w:t>
            </w:r>
          </w:p>
        </w:tc>
        <w:tc>
          <w:tcPr>
            <w:tcW w:w="2552" w:type="dxa"/>
          </w:tcPr>
          <w:p w14:paraId="4CD9021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MASTERKIDZ drewniany stół edukacyjny+ akcesoria STEM WALL 563 klocki lub równoważny</w:t>
            </w:r>
          </w:p>
        </w:tc>
        <w:tc>
          <w:tcPr>
            <w:tcW w:w="10063" w:type="dxa"/>
          </w:tcPr>
          <w:p w14:paraId="3C31991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zestawie znajdują się 4 płyty o wymiarach ok. 39,7 x 39,7 cm, na których można tworzyć konstrukcje, wybierając do tego dodatkowo spośród aż 563 klocków</w:t>
            </w:r>
          </w:p>
          <w:p w14:paraId="55CB512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w:t>
            </w:r>
          </w:p>
          <w:p w14:paraId="73F48B9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stolik edukacyjny o wymiarach ok. 52 x 93 x 67,5 cm</w:t>
            </w:r>
          </w:p>
          <w:p w14:paraId="079D3FC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- 128 kolorowych kołeczków</w:t>
            </w:r>
          </w:p>
          <w:p w14:paraId="36A4C09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- 128 kolorowe śrubek</w:t>
            </w:r>
          </w:p>
          <w:p w14:paraId="697D07A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- 64 kołki o geometrycznym kształcie</w:t>
            </w:r>
          </w:p>
          <w:p w14:paraId="7C9C086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- 2 zestawy po 6 elementów (klucz, śrubokręt z wymiennymi końcówkami)</w:t>
            </w:r>
          </w:p>
          <w:p w14:paraId="08FB5D1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- 20 szt. kół zębatych</w:t>
            </w:r>
          </w:p>
          <w:p w14:paraId="2E2F16F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uchwyt koła zębatego</w:t>
            </w:r>
          </w:p>
          <w:p w14:paraId="5F91EDB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łańcuch</w:t>
            </w:r>
          </w:p>
        </w:tc>
        <w:tc>
          <w:tcPr>
            <w:tcW w:w="851" w:type="dxa"/>
          </w:tcPr>
          <w:p w14:paraId="7C5A088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31" w:type="dxa"/>
          </w:tcPr>
          <w:p w14:paraId="25053A7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01C985C" w14:textId="77777777">
        <w:tc>
          <w:tcPr>
            <w:tcW w:w="562" w:type="dxa"/>
          </w:tcPr>
          <w:p w14:paraId="1615920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16.</w:t>
            </w:r>
          </w:p>
        </w:tc>
        <w:tc>
          <w:tcPr>
            <w:tcW w:w="2552" w:type="dxa"/>
          </w:tcPr>
          <w:p w14:paraId="5490BDD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Small Foot przybijanka dla dzieci zestaw Farma, zestaw Rośliny i stworzenia, zestaw Pojazdy, zestaw Dom i rodzina lub równoważne</w:t>
            </w:r>
          </w:p>
        </w:tc>
        <w:tc>
          <w:tcPr>
            <w:tcW w:w="10063" w:type="dxa"/>
          </w:tcPr>
          <w:p w14:paraId="4FCF8EA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Kompleksowa kreatywna gra z tablicą korkową, drewnianym młotkiem, pinezkami i wieloma różnymi elementami wykonanymi z laminowanego drewna – elementy umożliwiają ułożenie różnych kompozycji</w:t>
            </w:r>
          </w:p>
          <w:p w14:paraId="68A0D40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zestawie - szablony obrazków i pudełko do przechowywania!</w:t>
            </w:r>
          </w:p>
          <w:p w14:paraId="7CF2897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młotka: ok.14 x 6 x 2 cm</w:t>
            </w:r>
          </w:p>
          <w:p w14:paraId="7F91CA7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tablicy: ok. 20 x 20/20 x 30 cm</w:t>
            </w:r>
          </w:p>
        </w:tc>
        <w:tc>
          <w:tcPr>
            <w:tcW w:w="851" w:type="dxa"/>
          </w:tcPr>
          <w:p w14:paraId="1712194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31" w:type="dxa"/>
          </w:tcPr>
          <w:p w14:paraId="2C60294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AF4FEA0" w14:textId="77777777">
        <w:tc>
          <w:tcPr>
            <w:tcW w:w="562" w:type="dxa"/>
          </w:tcPr>
          <w:p w14:paraId="640DB5C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17.</w:t>
            </w:r>
          </w:p>
        </w:tc>
        <w:tc>
          <w:tcPr>
            <w:tcW w:w="2552" w:type="dxa"/>
          </w:tcPr>
          <w:p w14:paraId="7D042BA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Szafka z klockami</w:t>
            </w:r>
          </w:p>
        </w:tc>
        <w:tc>
          <w:tcPr>
            <w:tcW w:w="10063" w:type="dxa"/>
          </w:tcPr>
          <w:p w14:paraId="240C6889"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Szafka wykonana z płyty laminowanej o gr. 18 mm, w tonacji brzozy, przeznaczona do przechowywania 10 zestawów klocków w plastikowych pojemnikach</w:t>
            </w:r>
          </w:p>
          <w:p w14:paraId="0B131DC6"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przybliżone wym. 46,7 x 31,5 x 84 cm</w:t>
            </w:r>
          </w:p>
          <w:p w14:paraId="7769EBC6"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10 zestawów klocków w komplecie w plastikowych pojemnikach/szufladach</w:t>
            </w:r>
          </w:p>
        </w:tc>
        <w:tc>
          <w:tcPr>
            <w:tcW w:w="851" w:type="dxa"/>
          </w:tcPr>
          <w:p w14:paraId="358709A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18896BB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036C810" w14:textId="77777777">
        <w:tc>
          <w:tcPr>
            <w:tcW w:w="562" w:type="dxa"/>
          </w:tcPr>
          <w:p w14:paraId="53D9291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18.</w:t>
            </w:r>
          </w:p>
        </w:tc>
        <w:tc>
          <w:tcPr>
            <w:tcW w:w="2552" w:type="dxa"/>
          </w:tcPr>
          <w:p w14:paraId="4D0A905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Lego Education STEAM Park lub równoważny</w:t>
            </w:r>
          </w:p>
        </w:tc>
        <w:tc>
          <w:tcPr>
            <w:tcW w:w="10063" w:type="dxa"/>
          </w:tcPr>
          <w:p w14:paraId="2950B89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w:t>
            </w:r>
          </w:p>
          <w:p w14:paraId="18C6684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295 elementów - klocków, z których dzieci mogą tworzyć dynamiczne kolejki, zabawne gry i scenki.</w:t>
            </w:r>
          </w:p>
          <w:p w14:paraId="0E9B231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podręcznik nauczyciela z 8 lekcjami online, w języku angielskim</w:t>
            </w:r>
          </w:p>
          <w:p w14:paraId="709E052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8 dwustronnych kart inspiracji online</w:t>
            </w:r>
          </w:p>
          <w:p w14:paraId="7938237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opakowanie: kartonowe pudełko</w:t>
            </w:r>
          </w:p>
        </w:tc>
        <w:tc>
          <w:tcPr>
            <w:tcW w:w="851" w:type="dxa"/>
          </w:tcPr>
          <w:p w14:paraId="79B5BA4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4BB880E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13E707E" w14:textId="77777777">
        <w:tc>
          <w:tcPr>
            <w:tcW w:w="562" w:type="dxa"/>
          </w:tcPr>
          <w:p w14:paraId="50A5B79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19.</w:t>
            </w:r>
          </w:p>
        </w:tc>
        <w:tc>
          <w:tcPr>
            <w:tcW w:w="2552" w:type="dxa"/>
          </w:tcPr>
          <w:p w14:paraId="0082363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Lego Education Tech Machines lub równoważny</w:t>
            </w:r>
          </w:p>
        </w:tc>
        <w:tc>
          <w:tcPr>
            <w:tcW w:w="10063" w:type="dxa"/>
          </w:tcPr>
          <w:p w14:paraId="1E67A47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klocków konstrukcyjnych opartych na kole zębatym do samodzielnej i zespołowej pracy.</w:t>
            </w:r>
          </w:p>
          <w:p w14:paraId="091D4F1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Komplet składający się z 4 skrzyń z różnymi kształtami klocków i dodatkowych akcesoriów</w:t>
            </w:r>
          </w:p>
          <w:p w14:paraId="446ED20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umożliwia budowę betoniarki, dźwigu, ciężarówki, maszynę do wiercenia, koparki oraz pozwala poznać ich zastosowanie w rzeczywistym świecie</w:t>
            </w:r>
          </w:p>
        </w:tc>
        <w:tc>
          <w:tcPr>
            <w:tcW w:w="851" w:type="dxa"/>
          </w:tcPr>
          <w:p w14:paraId="6A7BEAA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2EE639A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0756170" w14:textId="77777777">
        <w:tc>
          <w:tcPr>
            <w:tcW w:w="562" w:type="dxa"/>
          </w:tcPr>
          <w:p w14:paraId="636E6DC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20.</w:t>
            </w:r>
          </w:p>
        </w:tc>
        <w:tc>
          <w:tcPr>
            <w:tcW w:w="2552" w:type="dxa"/>
          </w:tcPr>
          <w:p w14:paraId="1E7693F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Pakiet STEAM-TEAM Korbo klocki konstrukcyjne - przekładnie mechaniczne lub równoważny</w:t>
            </w:r>
          </w:p>
        </w:tc>
        <w:tc>
          <w:tcPr>
            <w:tcW w:w="10063" w:type="dxa"/>
          </w:tcPr>
          <w:p w14:paraId="4616F2F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Zawartość pakietu:</w:t>
            </w:r>
          </w:p>
          <w:p w14:paraId="7974138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1. KORBO EDU +CONCEPT</w:t>
            </w:r>
          </w:p>
          <w:p w14:paraId="751EBA9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2. KORBO EDU TECHNIX 420</w:t>
            </w:r>
          </w:p>
          <w:p w14:paraId="36E875A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3. KORBO EDU IGLOO 390</w:t>
            </w:r>
          </w:p>
          <w:p w14:paraId="0EF5DF2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4. KORBO EDU PASTEL 370</w:t>
            </w:r>
          </w:p>
          <w:p w14:paraId="097DEAE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pakiecie:</w:t>
            </w:r>
          </w:p>
          <w:p w14:paraId="3EAA5C3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1. ponad 1600 elementów, w tym m.in. 100 platform,</w:t>
            </w:r>
          </w:p>
          <w:p w14:paraId="289F925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2. książka ze scenariuszami lekcji dla nauczycieli,</w:t>
            </w:r>
          </w:p>
          <w:p w14:paraId="0CBD61C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3. karty pracy i zadań dla ucznia,</w:t>
            </w:r>
          </w:p>
          <w:p w14:paraId="585CF12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4. pomysły lekcji kreatywnych nauczycieli na FB Klocki Korbo Blocks Edu,</w:t>
            </w:r>
          </w:p>
          <w:p w14:paraId="009C213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5. tworzenie własnych kart pracy KORBO na platformie internetowej</w:t>
            </w:r>
          </w:p>
        </w:tc>
        <w:tc>
          <w:tcPr>
            <w:tcW w:w="851" w:type="dxa"/>
          </w:tcPr>
          <w:p w14:paraId="00B1F4E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31" w:type="dxa"/>
          </w:tcPr>
          <w:p w14:paraId="460BDEF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3771C892" w14:textId="77777777">
        <w:tc>
          <w:tcPr>
            <w:tcW w:w="562" w:type="dxa"/>
          </w:tcPr>
          <w:p w14:paraId="4227DDA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21.</w:t>
            </w:r>
          </w:p>
        </w:tc>
        <w:tc>
          <w:tcPr>
            <w:tcW w:w="2552" w:type="dxa"/>
          </w:tcPr>
          <w:p w14:paraId="0E6F32F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do konstruowania Georello Tech lub równoważny</w:t>
            </w:r>
          </w:p>
        </w:tc>
        <w:tc>
          <w:tcPr>
            <w:tcW w:w="10063" w:type="dxa"/>
          </w:tcPr>
          <w:p w14:paraId="5B02619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do poznania zasad mechaniki, zawiera 266 plastikowych elementów do konstruowania.</w:t>
            </w:r>
          </w:p>
          <w:p w14:paraId="05673C2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Przy pomocy 4 rozmiarów napędu, kolumn, osi, łączników, uniwersalnych połączeń, łańcuchów, można zbudować struktury trójwymiarowe oraz wprawić je w ruch przy pomocy łańcuchów.</w:t>
            </w:r>
          </w:p>
        </w:tc>
        <w:tc>
          <w:tcPr>
            <w:tcW w:w="851" w:type="dxa"/>
          </w:tcPr>
          <w:p w14:paraId="647C14B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0732805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E714BB5" w14:textId="77777777">
        <w:tc>
          <w:tcPr>
            <w:tcW w:w="562" w:type="dxa"/>
          </w:tcPr>
          <w:p w14:paraId="2328496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22.</w:t>
            </w:r>
          </w:p>
        </w:tc>
        <w:tc>
          <w:tcPr>
            <w:tcW w:w="2552" w:type="dxa"/>
          </w:tcPr>
          <w:p w14:paraId="5B94CF6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Klocki magnetyczne transparentne</w:t>
            </w:r>
          </w:p>
        </w:tc>
        <w:tc>
          <w:tcPr>
            <w:tcW w:w="10063" w:type="dxa"/>
          </w:tcPr>
          <w:p w14:paraId="76E4A9B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Transparentne klocki magnetyczne wykonane z półprzezroczystego tworzywa, pozwalające budować zamki, rakiety czy zwierzęta. Dzięki wbudowanym magnesom konstrukcje są stabilne. Zestaw zawiera również naklejki statyczne, które przylegają do gładkich powierzchni bez kleju.</w:t>
            </w:r>
          </w:p>
          <w:p w14:paraId="3D4F6D0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 50 kolorowych figur geometrycznych do nauki dopasowywania, sortowania czy rozpoznawania kolorów. Zestaw przystosowany do zabaw z wykorzystaniem panelu świetlnego LED A3</w:t>
            </w:r>
          </w:p>
        </w:tc>
        <w:tc>
          <w:tcPr>
            <w:tcW w:w="851" w:type="dxa"/>
          </w:tcPr>
          <w:p w14:paraId="2B1785E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4079DF1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B301875" w14:textId="77777777">
        <w:tc>
          <w:tcPr>
            <w:tcW w:w="562" w:type="dxa"/>
          </w:tcPr>
          <w:p w14:paraId="7B720F0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23.</w:t>
            </w:r>
          </w:p>
        </w:tc>
        <w:tc>
          <w:tcPr>
            <w:tcW w:w="2552" w:type="dxa"/>
          </w:tcPr>
          <w:p w14:paraId="61B698A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Warsztaty majsterkowicza 15 eksperymentów lub równoważny</w:t>
            </w:r>
          </w:p>
        </w:tc>
        <w:tc>
          <w:tcPr>
            <w:tcW w:w="10063" w:type="dxa"/>
          </w:tcPr>
          <w:p w14:paraId="350BA2F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Stolik warsztatowy dla dzieci pozwalający na przeprowadzanie różnorodnych eksperymentów. Całość wykonana ze sklejki. Elementy do przeprowadzania eksperymentów - z drewna i tworzywa sztucznego. Zestaw posiada darmową aplikację do pobrania z bazą instrukcji obrazkowych</w:t>
            </w:r>
          </w:p>
          <w:p w14:paraId="1A7815E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79 elem.</w:t>
            </w:r>
          </w:p>
          <w:p w14:paraId="0BED2AE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przybliżone: 49 x 30 x 77,5 cm</w:t>
            </w:r>
          </w:p>
        </w:tc>
        <w:tc>
          <w:tcPr>
            <w:tcW w:w="851" w:type="dxa"/>
          </w:tcPr>
          <w:p w14:paraId="24933CD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3F9250B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bl>
    <w:p w14:paraId="2F272A61" w14:textId="77777777" w:rsidR="00EB2E5E" w:rsidRDefault="00EB2E5E">
      <w:pPr>
        <w:spacing w:after="0" w:line="480" w:lineRule="auto"/>
        <w:rPr>
          <w:rFonts w:ascii="Times New Roman" w:hAnsi="Times New Roman"/>
          <w:sz w:val="24"/>
          <w:szCs w:val="24"/>
        </w:rPr>
      </w:pPr>
    </w:p>
    <w:p w14:paraId="0C91980B" w14:textId="77777777" w:rsidR="00EB2E5E" w:rsidRDefault="00EB2E5E">
      <w:pPr>
        <w:spacing w:after="0" w:line="480" w:lineRule="auto"/>
        <w:rPr>
          <w:rFonts w:ascii="Times New Roman" w:hAnsi="Times New Roman"/>
          <w:sz w:val="24"/>
          <w:szCs w:val="24"/>
        </w:rPr>
      </w:pPr>
    </w:p>
    <w:p w14:paraId="48829871" w14:textId="77777777" w:rsidR="00EB2E5E" w:rsidRDefault="00EB2E5E">
      <w:pPr>
        <w:spacing w:after="0" w:line="480" w:lineRule="auto"/>
        <w:rPr>
          <w:rFonts w:ascii="Times New Roman" w:hAnsi="Times New Roman"/>
          <w:sz w:val="24"/>
          <w:szCs w:val="24"/>
        </w:rPr>
      </w:pPr>
    </w:p>
    <w:p w14:paraId="551EF49A" w14:textId="77777777" w:rsidR="00EB2E5E" w:rsidRDefault="00EB2E5E">
      <w:pPr>
        <w:spacing w:after="0" w:line="480" w:lineRule="auto"/>
        <w:rPr>
          <w:rFonts w:ascii="Times New Roman" w:hAnsi="Times New Roman"/>
          <w:sz w:val="24"/>
          <w:szCs w:val="24"/>
        </w:rPr>
      </w:pPr>
    </w:p>
    <w:p w14:paraId="1F9A91B6" w14:textId="77777777" w:rsidR="00EB2E5E" w:rsidRDefault="00EB2E5E">
      <w:pPr>
        <w:spacing w:after="0" w:line="480" w:lineRule="auto"/>
        <w:rPr>
          <w:rFonts w:ascii="Times New Roman" w:hAnsi="Times New Roman"/>
          <w:sz w:val="24"/>
          <w:szCs w:val="24"/>
        </w:rPr>
      </w:pPr>
    </w:p>
    <w:p w14:paraId="07D4BDD3" w14:textId="77777777" w:rsidR="00EB2E5E" w:rsidRDefault="00EB2E5E">
      <w:pPr>
        <w:spacing w:after="0" w:line="480" w:lineRule="auto"/>
        <w:rPr>
          <w:rFonts w:ascii="Times New Roman" w:hAnsi="Times New Roman"/>
          <w:sz w:val="24"/>
          <w:szCs w:val="24"/>
        </w:rPr>
      </w:pPr>
    </w:p>
    <w:p w14:paraId="0782FECE" w14:textId="77777777" w:rsidR="00EB2E5E" w:rsidRDefault="00EB2E5E">
      <w:pPr>
        <w:spacing w:after="0" w:line="480" w:lineRule="auto"/>
        <w:rPr>
          <w:rFonts w:ascii="Times New Roman" w:hAnsi="Times New Roman"/>
          <w:sz w:val="24"/>
          <w:szCs w:val="24"/>
        </w:rPr>
      </w:pPr>
    </w:p>
    <w:p w14:paraId="4775CC53" w14:textId="77777777" w:rsidR="00EB2E5E" w:rsidRDefault="00EB2E5E">
      <w:pPr>
        <w:spacing w:after="0" w:line="480" w:lineRule="auto"/>
        <w:rPr>
          <w:rFonts w:ascii="Times New Roman" w:hAnsi="Times New Roman"/>
          <w:sz w:val="24"/>
          <w:szCs w:val="24"/>
        </w:rPr>
      </w:pPr>
    </w:p>
    <w:p w14:paraId="0D2C5B6E" w14:textId="77777777" w:rsidR="00EB2E5E" w:rsidRDefault="00000000">
      <w:pPr>
        <w:spacing w:after="0" w:line="480" w:lineRule="auto"/>
        <w:rPr>
          <w:rFonts w:ascii="Times New Roman" w:hAnsi="Times New Roman"/>
          <w:sz w:val="24"/>
          <w:szCs w:val="24"/>
        </w:rPr>
      </w:pPr>
      <w:r>
        <w:rPr>
          <w:rFonts w:ascii="Times New Roman" w:eastAsia="Times New Roman" w:hAnsi="Times New Roman" w:cstheme="minorHAnsi"/>
          <w:b/>
          <w:bCs/>
          <w:color w:val="000000"/>
          <w:sz w:val="24"/>
          <w:szCs w:val="24"/>
          <w:lang w:eastAsia="pl-PL"/>
        </w:rPr>
        <w:lastRenderedPageBreak/>
        <w:t>Pomoce dydaktyczne do ZAJĘĆ Z NEUROLOGOPEDĄ</w:t>
      </w:r>
    </w:p>
    <w:tbl>
      <w:tblPr>
        <w:tblStyle w:val="Tabela-Siatka"/>
        <w:tblW w:w="15014" w:type="dxa"/>
        <w:tblInd w:w="-7" w:type="dxa"/>
        <w:tblLayout w:type="fixed"/>
        <w:tblLook w:val="04A0" w:firstRow="1" w:lastRow="0" w:firstColumn="1" w:lastColumn="0" w:noHBand="0" w:noVBand="1"/>
      </w:tblPr>
      <w:tblGrid>
        <w:gridCol w:w="561"/>
        <w:gridCol w:w="2551"/>
        <w:gridCol w:w="10067"/>
        <w:gridCol w:w="850"/>
        <w:gridCol w:w="985"/>
      </w:tblGrid>
      <w:tr w:rsidR="00EB2E5E" w14:paraId="22954804" w14:textId="77777777">
        <w:tc>
          <w:tcPr>
            <w:tcW w:w="561" w:type="dxa"/>
            <w:tcBorders>
              <w:top w:val="single" w:sz="6" w:space="0" w:color="000000"/>
              <w:left w:val="single" w:sz="6" w:space="0" w:color="000000"/>
              <w:bottom w:val="single" w:sz="6" w:space="0" w:color="000000"/>
              <w:right w:val="single" w:sz="6" w:space="0" w:color="000000"/>
            </w:tcBorders>
          </w:tcPr>
          <w:p w14:paraId="79BC452D"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Lp</w:t>
            </w:r>
          </w:p>
        </w:tc>
        <w:tc>
          <w:tcPr>
            <w:tcW w:w="2551" w:type="dxa"/>
            <w:tcBorders>
              <w:top w:val="single" w:sz="6" w:space="0" w:color="000000"/>
              <w:left w:val="single" w:sz="6" w:space="0" w:color="000000"/>
              <w:bottom w:val="single" w:sz="6" w:space="0" w:color="000000"/>
              <w:right w:val="single" w:sz="6" w:space="0" w:color="000000"/>
            </w:tcBorders>
          </w:tcPr>
          <w:p w14:paraId="46B6D4B8"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Nazwa przedmiotu</w:t>
            </w:r>
          </w:p>
        </w:tc>
        <w:tc>
          <w:tcPr>
            <w:tcW w:w="10067" w:type="dxa"/>
            <w:tcBorders>
              <w:top w:val="single" w:sz="6" w:space="0" w:color="000000"/>
              <w:left w:val="single" w:sz="6" w:space="0" w:color="000000"/>
              <w:bottom w:val="single" w:sz="6" w:space="0" w:color="000000"/>
              <w:right w:val="single" w:sz="6" w:space="0" w:color="000000"/>
            </w:tcBorders>
          </w:tcPr>
          <w:p w14:paraId="6F0B7CF8"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Opis/parametry/ specyfikacja</w:t>
            </w:r>
          </w:p>
        </w:tc>
        <w:tc>
          <w:tcPr>
            <w:tcW w:w="850" w:type="dxa"/>
            <w:tcBorders>
              <w:top w:val="single" w:sz="6" w:space="0" w:color="000000"/>
              <w:left w:val="single" w:sz="6" w:space="0" w:color="000000"/>
              <w:bottom w:val="single" w:sz="6" w:space="0" w:color="000000"/>
              <w:right w:val="single" w:sz="6" w:space="0" w:color="000000"/>
            </w:tcBorders>
          </w:tcPr>
          <w:p w14:paraId="26C6260A"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Ilość</w:t>
            </w:r>
          </w:p>
        </w:tc>
        <w:tc>
          <w:tcPr>
            <w:tcW w:w="985" w:type="dxa"/>
            <w:tcBorders>
              <w:top w:val="single" w:sz="6" w:space="0" w:color="000000"/>
              <w:left w:val="single" w:sz="6" w:space="0" w:color="000000"/>
              <w:bottom w:val="single" w:sz="6" w:space="0" w:color="000000"/>
              <w:right w:val="single" w:sz="6" w:space="0" w:color="000000"/>
            </w:tcBorders>
          </w:tcPr>
          <w:p w14:paraId="1AAE0F7F"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J.m.</w:t>
            </w:r>
          </w:p>
        </w:tc>
      </w:tr>
      <w:tr w:rsidR="00EB2E5E" w14:paraId="5309CBBF" w14:textId="77777777">
        <w:tc>
          <w:tcPr>
            <w:tcW w:w="561" w:type="dxa"/>
          </w:tcPr>
          <w:p w14:paraId="53F882D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2551" w:type="dxa"/>
          </w:tcPr>
          <w:p w14:paraId="7FC1481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Logopedyczny niezbędnik duży lub równoważny</w:t>
            </w:r>
          </w:p>
        </w:tc>
        <w:tc>
          <w:tcPr>
            <w:tcW w:w="10067" w:type="dxa"/>
          </w:tcPr>
          <w:p w14:paraId="34F7016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mieści się w pojemniku i zawiera:</w:t>
            </w:r>
          </w:p>
          <w:p w14:paraId="02FDBA0B"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Loteryjka obrazkowa – gra logopedyczna, 1 szt.</w:t>
            </w:r>
          </w:p>
          <w:p w14:paraId="5AD6E181"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Dmuchajka, 1 szt.</w:t>
            </w:r>
          </w:p>
          <w:p w14:paraId="009603D6"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Bystre oczko – karty do gry, 1 szt.</w:t>
            </w:r>
          </w:p>
          <w:p w14:paraId="161DD76D"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Materiał wyrazowo-obrazkowy do utrwalania poprawnej wymowy głosek sz, ż, cz, dż, 1 szt.</w:t>
            </w:r>
          </w:p>
          <w:p w14:paraId="11DE2A4C"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Materiał wyrazowo-obrazkowy do utrwalania poprawnej wymowy głosek s, z, c, dz, 1 szt.</w:t>
            </w:r>
          </w:p>
          <w:p w14:paraId="13095F58"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Materiał wyrazowo-obrazkowy do utrwalania poprawnej wymowy głosek p, pi, b, bi, 1 szt.</w:t>
            </w:r>
          </w:p>
          <w:p w14:paraId="699B77DD"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Materiał wyrazowo-obrazkowy do utrwalania poprawnej wymowy głosek dentalizowanych, 1 szt.</w:t>
            </w:r>
          </w:p>
          <w:p w14:paraId="0C524705"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Materiał wyrazowo-obrazkowy do utrwalania poprawnej wymowy głosek f, fi, w, wi, ł, ch (h), 1 szt.</w:t>
            </w:r>
          </w:p>
          <w:p w14:paraId="4B7B51FF"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Materiał wyrazowo-obrazkowy do utrwalania poprawnej wymowy głosek t, d, m, mi, n, ni (ń), 1 szt.</w:t>
            </w:r>
          </w:p>
          <w:p w14:paraId="550592E7"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Materiał wyrazowo-obrazkowy do utrwalania poprawnej wymowy głosek k, ki, g, gi, 1 szt.</w:t>
            </w:r>
          </w:p>
          <w:p w14:paraId="51E19E01"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Materiał wyrazowo-obrazkowy do utrwalania poprawnej wymowy głosek ś, ź, ć, dź, 1 szt.</w:t>
            </w:r>
          </w:p>
          <w:p w14:paraId="57777064"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Dźwięki naszego otoczenia – zgadywanki obrazkowo-dźwiękowe, 1 szt.</w:t>
            </w:r>
          </w:p>
          <w:p w14:paraId="1C1F98FA"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Słowa i zdania, 1 szt.</w:t>
            </w:r>
          </w:p>
          <w:p w14:paraId="033C70D6"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Kto to? Co to? Rzeczownik, 1 szt.</w:t>
            </w:r>
          </w:p>
          <w:p w14:paraId="40C17631"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Co robi? Co się z nim dzieje? Czasownik, 1 szt.</w:t>
            </w:r>
          </w:p>
          <w:p w14:paraId="58E01556"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Słyszę, widzę i wymawiam. Ćwiczenia kinestezji artykulacyjnej, 1 szt.</w:t>
            </w:r>
          </w:p>
          <w:p w14:paraId="279F656D"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Onomatopeje, 1 szt.</w:t>
            </w:r>
          </w:p>
          <w:p w14:paraId="2902D0A1"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Onomatopeje – karty do prezentacji, 1 szt.</w:t>
            </w:r>
          </w:p>
          <w:p w14:paraId="6C0A75A5"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Poznajemy dźwięki, 1 szt.</w:t>
            </w:r>
          </w:p>
          <w:p w14:paraId="68502DE1"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Jaki? Przymiotnik, 1 szt.</w:t>
            </w:r>
          </w:p>
          <w:p w14:paraId="66FD0327"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Różnicowanie głosek cz-c, 1 szt.</w:t>
            </w:r>
          </w:p>
          <w:p w14:paraId="136ED706"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Różnicowanie głosek sz-s, 1 szt.</w:t>
            </w:r>
          </w:p>
          <w:p w14:paraId="1E3BAB38"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Rozumiem i nazywam, 1 szt.</w:t>
            </w:r>
          </w:p>
          <w:p w14:paraId="722432FF"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Kwestionariusz do badania artykulacji, 1 szt.</w:t>
            </w:r>
          </w:p>
          <w:p w14:paraId="71C54E8E"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Posłuchaj/zobacz, zapamiętaj, ułóż, 1 szt.</w:t>
            </w:r>
          </w:p>
          <w:p w14:paraId="39638969"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lastRenderedPageBreak/>
              <w:t>Naśladuj albo zgaduj, 1 szt.</w:t>
            </w:r>
          </w:p>
          <w:p w14:paraId="3A9B434F"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Przed, po a co pomiędzy?, 1 szt.</w:t>
            </w:r>
          </w:p>
          <w:p w14:paraId="7171F015"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Historyjki obrazkowe 4 – elementowe , 1 szt.</w:t>
            </w:r>
          </w:p>
          <w:p w14:paraId="3B145349"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Historyjki obrazkowe 6 – elementowe , 1 szt.</w:t>
            </w:r>
          </w:p>
          <w:p w14:paraId="15CBE287"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Piórka tęczowe 225 g, 1 szt.</w:t>
            </w:r>
          </w:p>
          <w:p w14:paraId="49BE01B3" w14:textId="77777777" w:rsidR="00EB2E5E" w:rsidRDefault="00000000">
            <w:pPr>
              <w:pStyle w:val="Akapitzlist"/>
              <w:numPr>
                <w:ilvl w:val="0"/>
                <w:numId w:val="2"/>
              </w:numPr>
              <w:spacing w:after="0" w:line="240" w:lineRule="auto"/>
              <w:ind w:left="360"/>
              <w:rPr>
                <w:rFonts w:ascii="Times New Roman" w:hAnsi="Times New Roman"/>
                <w:sz w:val="24"/>
                <w:szCs w:val="24"/>
              </w:rPr>
            </w:pPr>
            <w:r>
              <w:rPr>
                <w:rFonts w:ascii="Times New Roman" w:eastAsia="Calibri" w:hAnsi="Times New Roman"/>
                <w:sz w:val="24"/>
                <w:szCs w:val="24"/>
              </w:rPr>
              <w:t>Lotto – 4 pory roku, 1 szt.</w:t>
            </w:r>
          </w:p>
        </w:tc>
        <w:tc>
          <w:tcPr>
            <w:tcW w:w="850" w:type="dxa"/>
          </w:tcPr>
          <w:p w14:paraId="195413C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85" w:type="dxa"/>
          </w:tcPr>
          <w:p w14:paraId="4986CA4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4406FCA5" w14:textId="77777777">
        <w:tc>
          <w:tcPr>
            <w:tcW w:w="561" w:type="dxa"/>
          </w:tcPr>
          <w:p w14:paraId="39DA37B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2551" w:type="dxa"/>
          </w:tcPr>
          <w:p w14:paraId="0397BBA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Wibrator logopedyczny Rerek lub równoważny</w:t>
            </w:r>
          </w:p>
        </w:tc>
        <w:tc>
          <w:tcPr>
            <w:tcW w:w="10067" w:type="dxa"/>
          </w:tcPr>
          <w:p w14:paraId="6F069F2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Wibracje wbudowanego silniczka, po podłączeniu elastycznej łyżeczki, pomagają wywoływać głoskę "r" i leczyć rotacyzm. Wibrująca końcówka wprowadza język w drgania, wspierając prawidłową artykulację, a urządzenie sprawdza się również przy skróconym wędzidełku języka.</w:t>
            </w:r>
          </w:p>
          <w:p w14:paraId="6C15735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w:t>
            </w:r>
          </w:p>
          <w:p w14:paraId="0DF5A88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Wibrator logopedyczny Rerek</w:t>
            </w:r>
          </w:p>
          <w:p w14:paraId="244FA64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Dwie końcówki masujące – stymulująca wybrany obszar jamy ustnej oraz o trzech rodzajach powierzchni (gładka, grudki, prążki)</w:t>
            </w:r>
          </w:p>
          <w:p w14:paraId="1EABAE9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Pudełko do przechowywania zestawu</w:t>
            </w:r>
          </w:p>
          <w:p w14:paraId="3B55AFC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Baterie dołączone do produktu</w:t>
            </w:r>
          </w:p>
        </w:tc>
        <w:tc>
          <w:tcPr>
            <w:tcW w:w="850" w:type="dxa"/>
          </w:tcPr>
          <w:p w14:paraId="6145EFE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5310BBF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18B7B5F6" w14:textId="77777777">
        <w:tc>
          <w:tcPr>
            <w:tcW w:w="561" w:type="dxa"/>
          </w:tcPr>
          <w:p w14:paraId="5B17159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2551" w:type="dxa"/>
          </w:tcPr>
          <w:p w14:paraId="1FA41EE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Telefon szept lub równoważny</w:t>
            </w:r>
          </w:p>
        </w:tc>
        <w:tc>
          <w:tcPr>
            <w:tcW w:w="10067" w:type="dxa"/>
          </w:tcPr>
          <w:p w14:paraId="7642E7C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Indywidualny, akustyczny zestaw słuchawkowy, pozwalający dziecku słyszeć wzmocniony własny głos. Dzięki temu dziecko łatwiej skupia uwagę na dźwięku, wyraźniej słyszy słowa, szybciej przyswaja wiadomości oraz lepiej radzi sobie z autokorektą słuchową w przypadku ćwiczeń prawidłowej wymowy czy nauki języka obcego. Indywidualny zestaw słuchawkowy poprawiający płynność czytania, który może być stosowany w terapii osób z niepłynnością mowy</w:t>
            </w:r>
          </w:p>
        </w:tc>
        <w:tc>
          <w:tcPr>
            <w:tcW w:w="850" w:type="dxa"/>
          </w:tcPr>
          <w:p w14:paraId="7FC27EE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638C4EC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090FFB9" w14:textId="77777777">
        <w:tc>
          <w:tcPr>
            <w:tcW w:w="561" w:type="dxa"/>
          </w:tcPr>
          <w:p w14:paraId="5ACC6DA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2551" w:type="dxa"/>
          </w:tcPr>
          <w:p w14:paraId="6F970D2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Dmuchajki</w:t>
            </w:r>
          </w:p>
        </w:tc>
        <w:tc>
          <w:tcPr>
            <w:tcW w:w="10067" w:type="dxa"/>
          </w:tcPr>
          <w:p w14:paraId="10E0BCE8"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Dmuchajka ułatwiająca i uatrakcyjniająca proces usprawniania aparatu oddechowego, artykulacyjnego</w:t>
            </w:r>
          </w:p>
          <w:p w14:paraId="18BBD00C"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i fonacyjnego. Ułatwiająca kontrolowanie oddechu, wydłużanie fazy wydechowej, umożliwiająca ustalenie prawidłowego toru oddechowego, będąca skutecznym sposobem na rozwinięcie umiejętności koncentracji, uczy spokoju i ekonomicznego zużywania powietrza poprzez zabawę. Pomoc wykonana z drewna, nadająca się do wielokrotnego użytku.</w:t>
            </w:r>
          </w:p>
        </w:tc>
        <w:tc>
          <w:tcPr>
            <w:tcW w:w="850" w:type="dxa"/>
          </w:tcPr>
          <w:p w14:paraId="782925F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85" w:type="dxa"/>
          </w:tcPr>
          <w:p w14:paraId="5DA1504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EC1D887" w14:textId="77777777">
        <w:tc>
          <w:tcPr>
            <w:tcW w:w="561" w:type="dxa"/>
          </w:tcPr>
          <w:p w14:paraId="25AF067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2551" w:type="dxa"/>
          </w:tcPr>
          <w:p w14:paraId="4697EE2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"Papuga Aga opowiada" lub równoważna do ćwiczenia głosek</w:t>
            </w:r>
          </w:p>
        </w:tc>
        <w:tc>
          <w:tcPr>
            <w:tcW w:w="10067" w:type="dxa"/>
          </w:tcPr>
          <w:p w14:paraId="4D982FB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Seria historyjek obrazkowych i materiałów logopedycznych przeznaczonych do wspierania rozwoju mowy u dzieci w wieku przedszkolnym. 3 zestawy zawierające 10 różnych, barwnych historyjek obrazkowych 4-elementowych oraz książeczkę z tekstami i propozycjami ćwiczeń</w:t>
            </w:r>
          </w:p>
        </w:tc>
        <w:tc>
          <w:tcPr>
            <w:tcW w:w="850" w:type="dxa"/>
          </w:tcPr>
          <w:p w14:paraId="626BB91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59A80B2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97A1951" w14:textId="77777777">
        <w:tc>
          <w:tcPr>
            <w:tcW w:w="561" w:type="dxa"/>
          </w:tcPr>
          <w:p w14:paraId="0D9C6D5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2551" w:type="dxa"/>
          </w:tcPr>
          <w:p w14:paraId="451B623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logopedyczna "Sowa gra w słowa" lub równoważna</w:t>
            </w:r>
          </w:p>
        </w:tc>
        <w:tc>
          <w:tcPr>
            <w:tcW w:w="10067" w:type="dxa"/>
          </w:tcPr>
          <w:p w14:paraId="4693E05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planszowa, która ułatwia automatyzowanie głosek szeregu syczącego s-z-c-dz.</w:t>
            </w:r>
          </w:p>
          <w:p w14:paraId="3212A6A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Zawartość opakowania:</w:t>
            </w:r>
          </w:p>
          <w:p w14:paraId="109012D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plansza, 30 elementów z głoska s, 30 z głoską c, 24 z głoską z, 12 z głoską dz, kolorowa kostka, lista </w:t>
            </w:r>
            <w:r>
              <w:rPr>
                <w:rFonts w:ascii="Times New Roman" w:eastAsia="Calibri" w:hAnsi="Times New Roman"/>
                <w:sz w:val="24"/>
                <w:szCs w:val="24"/>
              </w:rPr>
              <w:lastRenderedPageBreak/>
              <w:t>wykorzystanych wyrazów, instrukcja.</w:t>
            </w:r>
          </w:p>
        </w:tc>
        <w:tc>
          <w:tcPr>
            <w:tcW w:w="850" w:type="dxa"/>
          </w:tcPr>
          <w:p w14:paraId="023052A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85" w:type="dxa"/>
          </w:tcPr>
          <w:p w14:paraId="12DE694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066EAF4" w14:textId="77777777">
        <w:tc>
          <w:tcPr>
            <w:tcW w:w="561" w:type="dxa"/>
          </w:tcPr>
          <w:p w14:paraId="5C2A3CA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2551" w:type="dxa"/>
          </w:tcPr>
          <w:p w14:paraId="5B66834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Książeczki wyrazowo-obrazkowe do ćwiczenia głosek</w:t>
            </w:r>
          </w:p>
        </w:tc>
        <w:tc>
          <w:tcPr>
            <w:tcW w:w="10067" w:type="dxa"/>
          </w:tcPr>
          <w:p w14:paraId="06C6164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Pakiet 7 różnych zeszytów</w:t>
            </w:r>
          </w:p>
          <w:p w14:paraId="7850739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słowny ułożony według zasad logopedycznych. Książki zawierające materiał językowy przeznaczony do ćwiczeń prawidłowej artykulacji różnych głosek w nagłosie, śródgłosie i wygłosie wyrazu, zwrotach dwuwyrazowych, zdaniach oraz opowiadaniu.</w:t>
            </w:r>
          </w:p>
        </w:tc>
        <w:tc>
          <w:tcPr>
            <w:tcW w:w="850" w:type="dxa"/>
          </w:tcPr>
          <w:p w14:paraId="416F0F4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985" w:type="dxa"/>
          </w:tcPr>
          <w:p w14:paraId="5CA9928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43208ED1" w14:textId="77777777">
        <w:tc>
          <w:tcPr>
            <w:tcW w:w="561" w:type="dxa"/>
          </w:tcPr>
          <w:p w14:paraId="37508F6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2551" w:type="dxa"/>
          </w:tcPr>
          <w:p w14:paraId="289A002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Książki do poprawy percepcji wzrokowej, grafopercepcji, kategoryzacji, planowania ruchu ręki stymulacji obu półkul mózgu, obszarów korowych</w:t>
            </w:r>
          </w:p>
        </w:tc>
        <w:tc>
          <w:tcPr>
            <w:tcW w:w="10067" w:type="dxa"/>
          </w:tcPr>
          <w:p w14:paraId="3705295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Pomoce do stymulacji lewej półkuli i ośrodków korowych odpowiedzialnych za mowę</w:t>
            </w:r>
          </w:p>
          <w:p w14:paraId="5C10DA6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Ćwiczenia służące do pobudzania funkcjonowania mózgu dziecka, przeznaczone głównie dla dzieci ze skrzyżowaną lateralizacją, problemami z nauką języka i dysleksyjnymi. Zadania z książki pomagają w kontrolowaniu wzrokiem wykonywanych ruchów.</w:t>
            </w:r>
          </w:p>
          <w:p w14:paraId="0D96B64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Zawartość pakietu, proponowany zakres: 1) Percepcja wzrokowa 2) Analiza, synteza wzrokowa i odwrócenia 3) Sekwencje 4) Analiza i synteza wzrokowa. Materiał atematyczny 5) Kategoryzacja tematyczna 6) Planowanie ruchu ręki 7) Analiza i synteza wzrokowa. Materiał tematyczny 8) Ćwiczenia przygotowujące do nauki matematyki 9) Grafopercepcja 10) Myślenie sytuacyjne – wybrane 6 różnych pozycji spośród podanych</w:t>
            </w:r>
          </w:p>
        </w:tc>
        <w:tc>
          <w:tcPr>
            <w:tcW w:w="850" w:type="dxa"/>
          </w:tcPr>
          <w:p w14:paraId="69DB58A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985" w:type="dxa"/>
          </w:tcPr>
          <w:p w14:paraId="1EE49B2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D52F2BD" w14:textId="77777777">
        <w:tc>
          <w:tcPr>
            <w:tcW w:w="561" w:type="dxa"/>
          </w:tcPr>
          <w:p w14:paraId="5313C07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9.</w:t>
            </w:r>
          </w:p>
        </w:tc>
        <w:tc>
          <w:tcPr>
            <w:tcW w:w="2551" w:type="dxa"/>
          </w:tcPr>
          <w:p w14:paraId="37CC701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Historyjki obrazkowe</w:t>
            </w:r>
          </w:p>
        </w:tc>
        <w:tc>
          <w:tcPr>
            <w:tcW w:w="10067" w:type="dxa"/>
          </w:tcPr>
          <w:p w14:paraId="38F45BA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Do układania i opowiadania historii, stymulujące spostrzegawczość wzrokową, myślenie przyczynowo-skutkowe, mowę i wyobraźnię</w:t>
            </w:r>
          </w:p>
          <w:p w14:paraId="116BD0F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3-, 4- i 6- elementowe historyjki obrazkowe</w:t>
            </w:r>
          </w:p>
          <w:p w14:paraId="703D0E7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Każda zawierająca 21 historyjek + kieszonki do układania</w:t>
            </w:r>
          </w:p>
        </w:tc>
        <w:tc>
          <w:tcPr>
            <w:tcW w:w="850" w:type="dxa"/>
          </w:tcPr>
          <w:p w14:paraId="715FD60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85" w:type="dxa"/>
          </w:tcPr>
          <w:p w14:paraId="04A371D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52DDCA0" w14:textId="77777777">
        <w:tc>
          <w:tcPr>
            <w:tcW w:w="561" w:type="dxa"/>
          </w:tcPr>
          <w:p w14:paraId="423707E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2551" w:type="dxa"/>
          </w:tcPr>
          <w:p w14:paraId="5436776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Logiczne układanki lub równoważne</w:t>
            </w:r>
          </w:p>
        </w:tc>
        <w:tc>
          <w:tcPr>
            <w:tcW w:w="10067" w:type="dxa"/>
          </w:tcPr>
          <w:p w14:paraId="488F0EB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układanek logicznych opartych o system współrzędnych. Gry, które pobudzają i zachęcają do logicznego myślenia oraz poszerzają zasób słownictwa</w:t>
            </w:r>
          </w:p>
          <w:p w14:paraId="3333949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4 szt. • tablica o wym. ok. 37 x 28,5 cm • 16 szt. tabliczek o wym. ok. 4,5 x 6,5 cm</w:t>
            </w:r>
          </w:p>
        </w:tc>
        <w:tc>
          <w:tcPr>
            <w:tcW w:w="850" w:type="dxa"/>
          </w:tcPr>
          <w:p w14:paraId="5CD7203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43FCD2C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66EDD2A" w14:textId="77777777">
        <w:tc>
          <w:tcPr>
            <w:tcW w:w="561" w:type="dxa"/>
          </w:tcPr>
          <w:p w14:paraId="5B75CDE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11.</w:t>
            </w:r>
          </w:p>
        </w:tc>
        <w:tc>
          <w:tcPr>
            <w:tcW w:w="2551" w:type="dxa"/>
          </w:tcPr>
          <w:p w14:paraId="5168E05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Puzzle logiczne: ilości, kształty, kolory</w:t>
            </w:r>
          </w:p>
        </w:tc>
        <w:tc>
          <w:tcPr>
            <w:tcW w:w="10067" w:type="dxa"/>
          </w:tcPr>
          <w:p w14:paraId="3F73907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na zasadach puzzli, składająca się z:</w:t>
            </w:r>
          </w:p>
          <w:p w14:paraId="4F7A392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64 karty obrazkowe (ok. 5 x 5 cm)</w:t>
            </w:r>
          </w:p>
          <w:p w14:paraId="1EEEE2F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8 kart aktywności (ok. 20 x 5 cm)</w:t>
            </w:r>
          </w:p>
          <w:p w14:paraId="4D86AD4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oraz instrukcja</w:t>
            </w:r>
          </w:p>
        </w:tc>
        <w:tc>
          <w:tcPr>
            <w:tcW w:w="850" w:type="dxa"/>
          </w:tcPr>
          <w:p w14:paraId="42B2141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44B9C95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A8D604D" w14:textId="77777777">
        <w:tc>
          <w:tcPr>
            <w:tcW w:w="561" w:type="dxa"/>
          </w:tcPr>
          <w:p w14:paraId="062748B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12.</w:t>
            </w:r>
          </w:p>
        </w:tc>
        <w:tc>
          <w:tcPr>
            <w:tcW w:w="2551" w:type="dxa"/>
          </w:tcPr>
          <w:p w14:paraId="2C1D274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Puzzle do sortowania o tematyce zawodów</w:t>
            </w:r>
          </w:p>
        </w:tc>
        <w:tc>
          <w:tcPr>
            <w:tcW w:w="10067" w:type="dxa"/>
          </w:tcPr>
          <w:p w14:paraId="75790C0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puzzli do poznawania zawodów.</w:t>
            </w:r>
          </w:p>
          <w:p w14:paraId="3FD094E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Zawiera:</w:t>
            </w:r>
          </w:p>
          <w:p w14:paraId="3FED730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40 puzzli (ok. 5 x 6 cm)</w:t>
            </w:r>
          </w:p>
          <w:p w14:paraId="1363B3B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instrukcja</w:t>
            </w:r>
          </w:p>
          <w:p w14:paraId="72F1F58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dł. układanki ok. 28,5 cm</w:t>
            </w:r>
          </w:p>
        </w:tc>
        <w:tc>
          <w:tcPr>
            <w:tcW w:w="850" w:type="dxa"/>
          </w:tcPr>
          <w:p w14:paraId="47642C0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68FA048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80E8A30" w14:textId="77777777">
        <w:tc>
          <w:tcPr>
            <w:tcW w:w="561" w:type="dxa"/>
          </w:tcPr>
          <w:p w14:paraId="7CB443F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13.</w:t>
            </w:r>
          </w:p>
        </w:tc>
        <w:tc>
          <w:tcPr>
            <w:tcW w:w="2551" w:type="dxa"/>
          </w:tcPr>
          <w:p w14:paraId="2AA013F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"Szeregi i relacje symultaniczne i sekwencyjne strategie </w:t>
            </w:r>
            <w:r>
              <w:rPr>
                <w:rFonts w:ascii="Times New Roman" w:eastAsia="Calibri" w:hAnsi="Times New Roman"/>
                <w:sz w:val="24"/>
                <w:szCs w:val="24"/>
              </w:rPr>
              <w:lastRenderedPageBreak/>
              <w:t>uczenia się" lub równoważna</w:t>
            </w:r>
          </w:p>
        </w:tc>
        <w:tc>
          <w:tcPr>
            <w:tcW w:w="10067" w:type="dxa"/>
          </w:tcPr>
          <w:p w14:paraId="5A2B2EF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Gra  rozwijająca pamięć, analizę i syntezę wzrokową oraz słuchową, uczy logicznego myślenia, naśladowania i tworzenia sekwencji</w:t>
            </w:r>
          </w:p>
          <w:p w14:paraId="45B5AF1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w:t>
            </w:r>
          </w:p>
          <w:p w14:paraId="660A0A3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300 elem. tekturowych</w:t>
            </w:r>
          </w:p>
          <w:p w14:paraId="2A38026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60 pasków wzorcowych</w:t>
            </w:r>
          </w:p>
          <w:p w14:paraId="41C027D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instrukcja</w:t>
            </w:r>
          </w:p>
        </w:tc>
        <w:tc>
          <w:tcPr>
            <w:tcW w:w="850" w:type="dxa"/>
          </w:tcPr>
          <w:p w14:paraId="03C6475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85" w:type="dxa"/>
          </w:tcPr>
          <w:p w14:paraId="68AAB5D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9C77B2E" w14:textId="77777777">
        <w:tc>
          <w:tcPr>
            <w:tcW w:w="561" w:type="dxa"/>
          </w:tcPr>
          <w:p w14:paraId="60D83D2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14.</w:t>
            </w:r>
          </w:p>
        </w:tc>
        <w:tc>
          <w:tcPr>
            <w:tcW w:w="2551" w:type="dxa"/>
          </w:tcPr>
          <w:p w14:paraId="62AF331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"Gdzie jest błąd" lub równoważna</w:t>
            </w:r>
          </w:p>
        </w:tc>
        <w:tc>
          <w:tcPr>
            <w:tcW w:w="10067" w:type="dxa"/>
          </w:tcPr>
          <w:p w14:paraId="7649154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fotografii przedstawiających różne sytuacje z codziennego życia - do identyfikacji błędu, elementu który nie pasuje.</w:t>
            </w:r>
          </w:p>
          <w:p w14:paraId="6CC36AD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Zawiera:</w:t>
            </w:r>
          </w:p>
          <w:p w14:paraId="1FE7812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50 zdjęć o wym. ok. 16,6 x 11,6 cm</w:t>
            </w:r>
          </w:p>
        </w:tc>
        <w:tc>
          <w:tcPr>
            <w:tcW w:w="850" w:type="dxa"/>
          </w:tcPr>
          <w:p w14:paraId="0F53233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037AD19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bookmarkStart w:id="2" w:name="_Hlk215321432"/>
            <w:bookmarkEnd w:id="2"/>
          </w:p>
        </w:tc>
      </w:tr>
      <w:tr w:rsidR="00EB2E5E" w14:paraId="664F7CA4" w14:textId="77777777">
        <w:tc>
          <w:tcPr>
            <w:tcW w:w="561" w:type="dxa"/>
          </w:tcPr>
          <w:p w14:paraId="14CD47B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15.</w:t>
            </w:r>
          </w:p>
        </w:tc>
        <w:tc>
          <w:tcPr>
            <w:tcW w:w="2551" w:type="dxa"/>
          </w:tcPr>
          <w:p w14:paraId="2244ED3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"Mów mi, jak mam to powiedzieć!" lub równoważny</w:t>
            </w:r>
          </w:p>
        </w:tc>
        <w:tc>
          <w:tcPr>
            <w:tcW w:w="10067" w:type="dxa"/>
          </w:tcPr>
          <w:p w14:paraId="494CC6C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Pakiet ćwiczeń:</w:t>
            </w:r>
          </w:p>
          <w:p w14:paraId="217350F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Ćwiczenia naśladujące naturalne etapy nabywania języka, skonstruowane tak, aby przeprowadzić dziecko i nauczyciela po kolei: od najwcześniejszego etapu rozwoju mowy aż do w pełni rozwiniętego zdania złożonego. Każde z ćwiczonych słów lub zdań zilustrowane jest prostym, czarno-białym obrazkiem, aby ułatwić dziecku proces rozumienia i zapamiętywania</w:t>
            </w:r>
          </w:p>
          <w:p w14:paraId="5FF5A07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 zestawie:</w:t>
            </w:r>
          </w:p>
          <w:p w14:paraId="6D19F0C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3 poziomy trudności: łatwy, średni, trudny.</w:t>
            </w:r>
          </w:p>
          <w:p w14:paraId="17373D0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78 kart: dwustronny zadruk, awers (ilustracje), rewers (zdania).</w:t>
            </w:r>
          </w:p>
          <w:p w14:paraId="3D2C8EC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554 ilustracje: jednoelementowe i sytuacyjne, czarno-białe, narysowane łagodną i prostą kreską.</w:t>
            </w:r>
          </w:p>
        </w:tc>
        <w:tc>
          <w:tcPr>
            <w:tcW w:w="850" w:type="dxa"/>
          </w:tcPr>
          <w:p w14:paraId="716F523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56B12E7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F816A4C" w14:textId="77777777">
        <w:tc>
          <w:tcPr>
            <w:tcW w:w="561" w:type="dxa"/>
          </w:tcPr>
          <w:p w14:paraId="126D866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16.</w:t>
            </w:r>
          </w:p>
        </w:tc>
        <w:tc>
          <w:tcPr>
            <w:tcW w:w="2551" w:type="dxa"/>
          </w:tcPr>
          <w:p w14:paraId="0EC9192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"Odmiana przymiotników" lub równoważny</w:t>
            </w:r>
          </w:p>
        </w:tc>
        <w:tc>
          <w:tcPr>
            <w:tcW w:w="10067" w:type="dxa"/>
          </w:tcPr>
          <w:p w14:paraId="53D76FF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przeznaczony jest do ćwiczeń prawidłowej odmiany przymiotników przez rodzaje: męski, żeński i nijaki.</w:t>
            </w:r>
          </w:p>
          <w:p w14:paraId="0AEF65C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składa się z 42 kolorowych obrazków. Przedstawiają one następujące przykładowe przymiotniki w 3 rodzajach, przykładowe zestawienie:</w:t>
            </w:r>
          </w:p>
          <w:p w14:paraId="1D2006E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mały duży (miś, lala, auto),</w:t>
            </w:r>
          </w:p>
          <w:p w14:paraId="70B527E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mokry suchy (sweter, koszula, włosy),</w:t>
            </w:r>
          </w:p>
          <w:p w14:paraId="70C7AE6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otwarty zamknięty (zeszyt, szafa, okno),</w:t>
            </w:r>
          </w:p>
          <w:p w14:paraId="377B040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wesoły smutny (pan, pani, dziecko),</w:t>
            </w:r>
          </w:p>
          <w:p w14:paraId="0556739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pusty pełny (kosz, butelka, pudełko),</w:t>
            </w:r>
          </w:p>
          <w:p w14:paraId="609C07D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nowy stary (fotel, lampa, łóżko),</w:t>
            </w:r>
          </w:p>
          <w:p w14:paraId="5CE4D91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brudny czysty (garnek, podłoga, ręce).</w:t>
            </w:r>
          </w:p>
        </w:tc>
        <w:tc>
          <w:tcPr>
            <w:tcW w:w="850" w:type="dxa"/>
          </w:tcPr>
          <w:p w14:paraId="5268D3A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1A8C32B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EF7C41F" w14:textId="77777777">
        <w:tc>
          <w:tcPr>
            <w:tcW w:w="561" w:type="dxa"/>
          </w:tcPr>
          <w:p w14:paraId="72D7AFB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17.</w:t>
            </w:r>
          </w:p>
        </w:tc>
        <w:tc>
          <w:tcPr>
            <w:tcW w:w="2551" w:type="dxa"/>
          </w:tcPr>
          <w:p w14:paraId="577CCB9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"Moje sylabki" lub równoważny</w:t>
            </w:r>
          </w:p>
        </w:tc>
        <w:tc>
          <w:tcPr>
            <w:tcW w:w="10067" w:type="dxa"/>
          </w:tcPr>
          <w:p w14:paraId="699BE82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Pomoc logopedyczna i edukacyjna do nauki czytania metodą sylabową. Zestaw 1 do 5, do nauki czytania metodą symultaniczno-sekwencyjną, terapeutyczna nauka czytania dla dzieci starszych</w:t>
            </w:r>
          </w:p>
        </w:tc>
        <w:tc>
          <w:tcPr>
            <w:tcW w:w="850" w:type="dxa"/>
          </w:tcPr>
          <w:p w14:paraId="1D25064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985" w:type="dxa"/>
          </w:tcPr>
          <w:p w14:paraId="306E351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2FFA16D" w14:textId="77777777">
        <w:tc>
          <w:tcPr>
            <w:tcW w:w="561" w:type="dxa"/>
          </w:tcPr>
          <w:p w14:paraId="522B8A0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18.</w:t>
            </w:r>
          </w:p>
        </w:tc>
        <w:tc>
          <w:tcPr>
            <w:tcW w:w="2551" w:type="dxa"/>
          </w:tcPr>
          <w:p w14:paraId="6B5B84F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"Moje sylabki w przedszkolu" lub równoważny</w:t>
            </w:r>
          </w:p>
        </w:tc>
        <w:tc>
          <w:tcPr>
            <w:tcW w:w="10067" w:type="dxa"/>
          </w:tcPr>
          <w:p w14:paraId="3109B235"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Zeszyt, z którym dzieci uczą się czytać metodą sylabową</w:t>
            </w:r>
          </w:p>
          <w:p w14:paraId="5C065C11"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Ćwiczenia wspomagające naukę czytania - opartą na sylabach.</w:t>
            </w:r>
          </w:p>
        </w:tc>
        <w:tc>
          <w:tcPr>
            <w:tcW w:w="850" w:type="dxa"/>
          </w:tcPr>
          <w:p w14:paraId="7B06D69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50630D3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9EE52E7" w14:textId="77777777">
        <w:tc>
          <w:tcPr>
            <w:tcW w:w="561" w:type="dxa"/>
          </w:tcPr>
          <w:p w14:paraId="23E071E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19.</w:t>
            </w:r>
          </w:p>
        </w:tc>
        <w:tc>
          <w:tcPr>
            <w:tcW w:w="2551" w:type="dxa"/>
          </w:tcPr>
          <w:p w14:paraId="747F1B5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"Kocham czytać. Seria </w:t>
            </w:r>
            <w:r>
              <w:rPr>
                <w:rFonts w:ascii="Times New Roman" w:eastAsia="Calibri" w:hAnsi="Times New Roman"/>
                <w:sz w:val="24"/>
                <w:szCs w:val="24"/>
              </w:rPr>
              <w:lastRenderedPageBreak/>
              <w:t>logopedyczna" lub równoważny</w:t>
            </w:r>
          </w:p>
        </w:tc>
        <w:tc>
          <w:tcPr>
            <w:tcW w:w="10067" w:type="dxa"/>
          </w:tcPr>
          <w:p w14:paraId="4B49AB3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xml:space="preserve">Pomoc logopedyczna w formie zestawu 12 zeszytów, przeznaczona do wczesnej nauki czytania dla </w:t>
            </w:r>
            <w:r>
              <w:rPr>
                <w:rFonts w:ascii="Times New Roman" w:eastAsia="Calibri" w:hAnsi="Times New Roman"/>
                <w:sz w:val="24"/>
                <w:szCs w:val="24"/>
              </w:rPr>
              <w:lastRenderedPageBreak/>
              <w:t>dzieci w wieku przedszkolnym i starszych, w tym zagrożonych dysleksją lub mających wady wymowy</w:t>
            </w:r>
          </w:p>
        </w:tc>
        <w:tc>
          <w:tcPr>
            <w:tcW w:w="850" w:type="dxa"/>
          </w:tcPr>
          <w:p w14:paraId="6439E3C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85" w:type="dxa"/>
          </w:tcPr>
          <w:p w14:paraId="1BE4F74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64CCA76" w14:textId="77777777">
        <w:tc>
          <w:tcPr>
            <w:tcW w:w="561" w:type="dxa"/>
          </w:tcPr>
          <w:p w14:paraId="06EF3D0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20.</w:t>
            </w:r>
          </w:p>
        </w:tc>
        <w:tc>
          <w:tcPr>
            <w:tcW w:w="2551" w:type="dxa"/>
          </w:tcPr>
          <w:p w14:paraId="2305694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Program słuchowy "Sylaby i czasowniki" lub równoważny</w:t>
            </w:r>
          </w:p>
        </w:tc>
        <w:tc>
          <w:tcPr>
            <w:tcW w:w="10067" w:type="dxa"/>
          </w:tcPr>
          <w:p w14:paraId="21A5591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Multimedialna pomoc logopedyczna przeznaczona dla dzieci z zaburzeniami mowy</w:t>
            </w:r>
          </w:p>
          <w:p w14:paraId="5F57579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 2 części książeczek po około 24 strony, około 88 ilustracji + 2 płytki CD</w:t>
            </w:r>
          </w:p>
        </w:tc>
        <w:tc>
          <w:tcPr>
            <w:tcW w:w="850" w:type="dxa"/>
          </w:tcPr>
          <w:p w14:paraId="34C90BD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1FD7D68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7B672857" w14:textId="77777777">
        <w:tc>
          <w:tcPr>
            <w:tcW w:w="561" w:type="dxa"/>
          </w:tcPr>
          <w:p w14:paraId="3AFFE22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21.</w:t>
            </w:r>
          </w:p>
        </w:tc>
        <w:tc>
          <w:tcPr>
            <w:tcW w:w="2551" w:type="dxa"/>
          </w:tcPr>
          <w:p w14:paraId="0594422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Program słuchowy "Sylaby i rzeczowniki" lub równoważny</w:t>
            </w:r>
          </w:p>
        </w:tc>
        <w:tc>
          <w:tcPr>
            <w:tcW w:w="10067" w:type="dxa"/>
          </w:tcPr>
          <w:p w14:paraId="23BB4E7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Program jest przeznaczony do ćwiczeń słuchowych dla dzieci z różnymi zaburzeniami mowy, takimi jak autyzm, afazja, alalia, jąkanie, czy zaburzenia rozwoju mowy</w:t>
            </w:r>
          </w:p>
          <w:p w14:paraId="63BD820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Książeczki - ilustrowane, zawierające sylaby i podpisy, co pozwala na jednoczesne ćwiczenie uwagi, koncentracji, analizy i syntezy wzrokowej oraz na symultaniczno-sekwencyjną naukę czytania. Przykładowy zakres:</w:t>
            </w:r>
          </w:p>
          <w:p w14:paraId="7831D76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książeczka „Sylaby i rzeczowniki 1” - sylaby ze spółgłoskami: B, C, D, F, G, H.</w:t>
            </w:r>
          </w:p>
          <w:p w14:paraId="2B215F3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książeczka „Sylaby i rzeczowniki 2” - sylaby ze spółgłoskami: J, K, L, Ł, M.</w:t>
            </w:r>
          </w:p>
          <w:p w14:paraId="3A4F725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książeczka „Sylaby i rzeczowniki 3” - sylaby ze spółgłoskami: N, P, R, S, T.</w:t>
            </w:r>
          </w:p>
          <w:p w14:paraId="14E1480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książeczka „Sylaby i rzeczowniki 4” - sylaby ze spółgłoskami: W, Z, Ż, SZ, CZ, CH, RZ.</w:t>
            </w:r>
          </w:p>
          <w:p w14:paraId="2194C34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Do każdej książeczki dołączona płyta CD z nagraniem</w:t>
            </w:r>
          </w:p>
        </w:tc>
        <w:tc>
          <w:tcPr>
            <w:tcW w:w="850" w:type="dxa"/>
          </w:tcPr>
          <w:p w14:paraId="631558D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44FEBB6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10919CA" w14:textId="77777777">
        <w:tc>
          <w:tcPr>
            <w:tcW w:w="561" w:type="dxa"/>
          </w:tcPr>
          <w:p w14:paraId="3F8382F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22.</w:t>
            </w:r>
          </w:p>
        </w:tc>
        <w:tc>
          <w:tcPr>
            <w:tcW w:w="2551" w:type="dxa"/>
          </w:tcPr>
          <w:p w14:paraId="33445D8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Program słuchowy "Samogłoski i wykrzyknienia" lub równoważny</w:t>
            </w:r>
          </w:p>
        </w:tc>
        <w:tc>
          <w:tcPr>
            <w:tcW w:w="10067" w:type="dxa"/>
          </w:tcPr>
          <w:p w14:paraId="60C5D4E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To pomoc logopedyczna wspomagająca rozwój mowy u dzieci z zaburzeniami komunikacji, takimi jak afazja, alalia czy wady wymowy</w:t>
            </w:r>
          </w:p>
          <w:p w14:paraId="20862E6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Książeczka z ilustracjami + płytka CD</w:t>
            </w:r>
          </w:p>
        </w:tc>
        <w:tc>
          <w:tcPr>
            <w:tcW w:w="850" w:type="dxa"/>
          </w:tcPr>
          <w:p w14:paraId="56AE5ED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7A790D8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F39120D" w14:textId="77777777">
        <w:tc>
          <w:tcPr>
            <w:tcW w:w="561" w:type="dxa"/>
          </w:tcPr>
          <w:p w14:paraId="252F05C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23.</w:t>
            </w:r>
          </w:p>
        </w:tc>
        <w:tc>
          <w:tcPr>
            <w:tcW w:w="2551" w:type="dxa"/>
          </w:tcPr>
          <w:p w14:paraId="17FD109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Program słuchowy "Wyrażenia dźwiękonaśladowcze” lub równoważny</w:t>
            </w:r>
          </w:p>
        </w:tc>
        <w:tc>
          <w:tcPr>
            <w:tcW w:w="10067" w:type="dxa"/>
          </w:tcPr>
          <w:p w14:paraId="62712E6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Pomoc logopedyczna, która wykorzystuje onomatopeje (dźwięki naśladujące odgłosy zwierząt, przedmiotów itp.) do pracy nad rozwojem mowy</w:t>
            </w:r>
          </w:p>
          <w:p w14:paraId="2B0E8B0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Książeczka z ilustracjami + płytka CD</w:t>
            </w:r>
          </w:p>
        </w:tc>
        <w:tc>
          <w:tcPr>
            <w:tcW w:w="850" w:type="dxa"/>
          </w:tcPr>
          <w:p w14:paraId="67F7477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147D1FC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E6A1ABE" w14:textId="77777777">
        <w:tc>
          <w:tcPr>
            <w:tcW w:w="561" w:type="dxa"/>
          </w:tcPr>
          <w:p w14:paraId="6B7640C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24.</w:t>
            </w:r>
          </w:p>
        </w:tc>
        <w:tc>
          <w:tcPr>
            <w:tcW w:w="2551" w:type="dxa"/>
          </w:tcPr>
          <w:p w14:paraId="329F299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Program multimedialny ORM i Afazja pakiet Expert mTalent lub równoważny</w:t>
            </w:r>
          </w:p>
        </w:tc>
        <w:tc>
          <w:tcPr>
            <w:tcW w:w="10067" w:type="dxa"/>
          </w:tcPr>
          <w:p w14:paraId="1F0C75D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Zawierający ok. 2000 ekranów interaktywnych z ćwiczeniami dla odbiorcy z diagnozą alalii, afazją lub niedokształceniem mowy o typie afazji. Narzędzia przeznaczone dla logopedów, pedagogów specjalnych i innych specjalistów prowadzących zajęcia rewalidacyjne lub terapeutyczne w szkole i w poradni psychologiczno-pedagogicznej. Ćwiczenia znajdujące się w zestawie można wykorzystać zarówno jako wsparcie w specyficznych i izolowanych deficytach mowy, jak i jako pomoc dla logopedy w planowaniu dalszego, zindywidualizowanego oddziaływania w indywidualnej terapii</w:t>
            </w:r>
          </w:p>
        </w:tc>
        <w:tc>
          <w:tcPr>
            <w:tcW w:w="850" w:type="dxa"/>
          </w:tcPr>
          <w:p w14:paraId="3C11214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85" w:type="dxa"/>
          </w:tcPr>
          <w:p w14:paraId="783683C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CFF0D33" w14:textId="77777777">
        <w:tc>
          <w:tcPr>
            <w:tcW w:w="561" w:type="dxa"/>
          </w:tcPr>
          <w:p w14:paraId="2790E6B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25.</w:t>
            </w:r>
          </w:p>
        </w:tc>
        <w:tc>
          <w:tcPr>
            <w:tcW w:w="2551" w:type="dxa"/>
          </w:tcPr>
          <w:p w14:paraId="7CF0698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Nauka języka polskiego jako obcego mTalent lub równoważny</w:t>
            </w:r>
          </w:p>
        </w:tc>
        <w:tc>
          <w:tcPr>
            <w:tcW w:w="10067" w:type="dxa"/>
          </w:tcPr>
          <w:p w14:paraId="2E0C3DF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Interaktywny program, stworzony z myślą o dzieciach uczących się języka polskiego ale również o dzieciach z problemami wymowy. Przydatny w pracy z dziećmi z doświadczeniem migracji. Program mTalent Nauka polskiego jako obcego oferuje szeroki zakres materiałów wspierających poznawanie języka polskiego w różnorodny i interaktywny sposób. Uczniowie mają dostęp do ekranów </w:t>
            </w:r>
            <w:r>
              <w:rPr>
                <w:rFonts w:ascii="Times New Roman" w:eastAsia="Calibri" w:hAnsi="Times New Roman"/>
                <w:sz w:val="24"/>
                <w:szCs w:val="24"/>
              </w:rPr>
              <w:lastRenderedPageBreak/>
              <w:t>multimedialnych, tekstów w wersji pisanej, które mogą czytać samodzielnie, oraz do zadań do odsłuchania z symultanicznym podświetlaniem fragmentów. To umożliwia rozwijanie umiejętności czytania, słuchania i rozumienia ze zwiększoną płynnością językową</w:t>
            </w:r>
          </w:p>
        </w:tc>
        <w:tc>
          <w:tcPr>
            <w:tcW w:w="850" w:type="dxa"/>
          </w:tcPr>
          <w:p w14:paraId="26B257A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85" w:type="dxa"/>
          </w:tcPr>
          <w:p w14:paraId="22D914C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459B62E" w14:textId="77777777">
        <w:tc>
          <w:tcPr>
            <w:tcW w:w="561" w:type="dxa"/>
          </w:tcPr>
          <w:p w14:paraId="5FAA67D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26.</w:t>
            </w:r>
          </w:p>
        </w:tc>
        <w:tc>
          <w:tcPr>
            <w:tcW w:w="2551" w:type="dxa"/>
          </w:tcPr>
          <w:p w14:paraId="275EAF4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Laptop</w:t>
            </w:r>
          </w:p>
        </w:tc>
        <w:tc>
          <w:tcPr>
            <w:tcW w:w="10067" w:type="dxa"/>
          </w:tcPr>
          <w:p w14:paraId="7677CAAD" w14:textId="77777777" w:rsidR="00EB2E5E" w:rsidRDefault="00000000">
            <w:pPr>
              <w:pStyle w:val="Tekstpodstawowy"/>
              <w:spacing w:after="200"/>
              <w:rPr>
                <w:rFonts w:ascii="Times New Roman" w:hAnsi="Times New Roman"/>
                <w:sz w:val="24"/>
                <w:szCs w:val="24"/>
              </w:rPr>
            </w:pPr>
            <w:r>
              <w:rPr>
                <w:rFonts w:ascii="Times New Roman" w:hAnsi="Times New Roman"/>
                <w:sz w:val="24"/>
                <w:szCs w:val="24"/>
              </w:rPr>
              <w:t>Zamawiający wymaga dostarczenia laptopa spełniającego łącznie poniższe minimalne wymagania techniczne i funkcjonalne:</w:t>
            </w:r>
          </w:p>
          <w:p w14:paraId="6CA74768" w14:textId="77777777" w:rsidR="00EB2E5E" w:rsidRDefault="00000000">
            <w:pPr>
              <w:pStyle w:val="Tekstpodstawowy"/>
              <w:numPr>
                <w:ilvl w:val="0"/>
                <w:numId w:val="25"/>
              </w:numPr>
              <w:tabs>
                <w:tab w:val="left" w:pos="0"/>
              </w:tabs>
              <w:spacing w:after="200"/>
              <w:ind w:left="709" w:hanging="283"/>
            </w:pPr>
            <w:r>
              <w:rPr>
                <w:rStyle w:val="Pogrubienie"/>
                <w:rFonts w:ascii="Times New Roman" w:hAnsi="Times New Roman"/>
                <w:sz w:val="24"/>
                <w:szCs w:val="24"/>
              </w:rPr>
              <w:t>Procesor (CPU)</w:t>
            </w:r>
          </w:p>
          <w:p w14:paraId="686B44A9"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architektura x86-64</w:t>
            </w:r>
          </w:p>
          <w:p w14:paraId="7635E62D" w14:textId="77777777" w:rsidR="00EB2E5E" w:rsidRDefault="00000000">
            <w:pPr>
              <w:pStyle w:val="Tekstpodstawowy"/>
              <w:numPr>
                <w:ilvl w:val="1"/>
                <w:numId w:val="8"/>
              </w:numPr>
              <w:tabs>
                <w:tab w:val="left" w:pos="0"/>
              </w:tabs>
              <w:spacing w:after="200"/>
              <w:ind w:left="1418" w:hanging="283"/>
            </w:pPr>
            <w:r>
              <w:rPr>
                <w:rStyle w:val="Pogrubienie"/>
                <w:rFonts w:ascii="Times New Roman" w:hAnsi="Times New Roman"/>
                <w:b w:val="0"/>
                <w:bCs w:val="0"/>
                <w:sz w:val="24"/>
                <w:szCs w:val="24"/>
              </w:rPr>
              <w:t>o wydajności liczonej w punktach równej lub wyższej procesorowi Intel Core i5-13420H na podstawie testu PassMark CPU Mark</w:t>
            </w:r>
            <w:r>
              <w:rPr>
                <w:rFonts w:ascii="Times New Roman" w:hAnsi="Times New Roman"/>
                <w:sz w:val="24"/>
                <w:szCs w:val="24"/>
              </w:rPr>
              <w:t xml:space="preserve"> (na dzień ogłoszenia przetargu, jako dowód załączyć wydruk,  </w:t>
            </w:r>
            <w:hyperlink r:id="rId7">
              <w:r>
                <w:rPr>
                  <w:rStyle w:val="Hipercze"/>
                  <w:rFonts w:ascii="Times New Roman" w:hAnsi="Times New Roman"/>
                  <w:sz w:val="24"/>
                  <w:szCs w:val="24"/>
                </w:rPr>
                <w:t>http://www.cpubenchmark.net/</w:t>
              </w:r>
            </w:hyperlink>
            <w:r>
              <w:rPr>
                <w:rFonts w:ascii="Times New Roman" w:hAnsi="Times New Roman"/>
                <w:sz w:val="24"/>
                <w:szCs w:val="24"/>
              </w:rPr>
              <w:t>).</w:t>
            </w:r>
          </w:p>
          <w:p w14:paraId="0CCC43F0"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Płyta główna</w:t>
            </w:r>
          </w:p>
          <w:p w14:paraId="1356FDC5" w14:textId="77777777" w:rsidR="00EB2E5E" w:rsidRDefault="00000000">
            <w:pPr>
              <w:pStyle w:val="Tekstpodstawowy"/>
              <w:numPr>
                <w:ilvl w:val="1"/>
                <w:numId w:val="8"/>
              </w:numPr>
              <w:tabs>
                <w:tab w:val="left" w:pos="0"/>
              </w:tabs>
              <w:spacing w:after="200"/>
              <w:ind w:left="1418" w:hanging="283"/>
            </w:pPr>
            <w:r>
              <w:rPr>
                <w:rStyle w:val="Pogrubienie"/>
                <w:rFonts w:ascii="Times New Roman" w:hAnsi="Times New Roman"/>
                <w:b w:val="0"/>
                <w:bCs w:val="0"/>
                <w:sz w:val="24"/>
                <w:szCs w:val="24"/>
              </w:rPr>
              <w:t>z chipsetem dostosowanym do zaoferowanego procesora</w:t>
            </w:r>
          </w:p>
          <w:p w14:paraId="0B522F28"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Pamięć operacyjna (RAM)</w:t>
            </w:r>
          </w:p>
          <w:p w14:paraId="6AE7DB09"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min. 16 GB RAM DDR5,</w:t>
            </w:r>
          </w:p>
          <w:p w14:paraId="5BCAC960"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Dysk / pamięć masowa</w:t>
            </w:r>
          </w:p>
          <w:p w14:paraId="0D9C514D"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min. 512 GB SSD M.2 PCIe lub równoważny,</w:t>
            </w:r>
          </w:p>
          <w:p w14:paraId="40E7C041"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Ekran / wyświetlacz</w:t>
            </w:r>
          </w:p>
          <w:p w14:paraId="15C749D1"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przekątna: min. 16,0″</w:t>
            </w:r>
          </w:p>
          <w:p w14:paraId="1967A65A"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rozdzielczość ekranu 1920 x 1200, matowa lub z powłoką antyrefleksyjną</w:t>
            </w:r>
          </w:p>
          <w:p w14:paraId="386592DA"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Grafika</w:t>
            </w:r>
          </w:p>
          <w:p w14:paraId="2BBF8BF7"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lastRenderedPageBreak/>
              <w:t>zintegrowana do pracy biurowej i typowych aplikacji biurowych</w:t>
            </w:r>
          </w:p>
          <w:p w14:paraId="6E69433E"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System operacyjny</w:t>
            </w:r>
          </w:p>
          <w:p w14:paraId="57458A6C"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preinstalowany system operacyjny: min. Microsoft Windows 11 Pro lub równoważny system operacyjny spełniający analogiczne funkcje i wymagania bezpieczeństwa i kompatybilności</w:t>
            </w:r>
          </w:p>
          <w:p w14:paraId="21DC3677"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cs="Cambria"/>
                <w:sz w:val="24"/>
                <w:szCs w:val="24"/>
              </w:rPr>
              <w:t xml:space="preserve">Zamawiający wskazał w niniejszym załączniku znak towarowy firmy Microsoft jako wzorzec funkcjonalno-jakościowy przedmiotu zamówienia. </w:t>
            </w:r>
            <w:r>
              <w:rPr>
                <w:rFonts w:ascii="Times New Roman" w:hAnsi="Times New Roman"/>
                <w:sz w:val="24"/>
                <w:szCs w:val="24"/>
              </w:rPr>
              <w:t>Oznacza to tym samym, że Zamawiający dopuszcza złożenie oferty zawierającej sprzęt z systemem operacyjnym o parametrach funkcjonalnych i wydajnościowych nie gorszych od parametrów systemu operacyjnego określonego we wzorcu, o ile jednocześnie zostaną zachowane pozostałe wymagania określone w OPZ i zaoferowany system operacyjny będzie w pełni i poprawnie funkcjonował z posiadaną i użytkowaną infrastrukturą informatyczną (sprzęt i oprogramowanie).</w:t>
            </w:r>
          </w:p>
          <w:p w14:paraId="182235EB"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Zamawiający oczekuje dostarczenia fabrycznie nowego systemu operacyjnego nieużywanego i nieaktywowanego nigdy wcześniej na innym urządzeniu oraz pochodzącego z legalnego źródła sprzedaży. Zamawiający nie akceptuje systemów „refurbished”</w:t>
            </w:r>
          </w:p>
          <w:p w14:paraId="737B452B"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Porty, łączność. dźwięk, kamera</w:t>
            </w:r>
          </w:p>
          <w:p w14:paraId="5B1989CA"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co najmniej: 2 × USB-A (min. USB 3.0), 1 × USB-C, 1 × HDMI, gniazdo słuchawkowo-mikrofonowe</w:t>
            </w:r>
          </w:p>
          <w:p w14:paraId="7DC7FE4B"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WiFi (min. standard WiFi 6) oraz Bluetooth (min. wersja 5.1) lub równoważne.</w:t>
            </w:r>
          </w:p>
          <w:p w14:paraId="7C73835F"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kamera HD; mikrofon; głośniki stereo</w:t>
            </w:r>
          </w:p>
          <w:p w14:paraId="7683C4BA"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Zasilanie i bateria</w:t>
            </w:r>
          </w:p>
          <w:p w14:paraId="381EFF18"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lastRenderedPageBreak/>
              <w:t xml:space="preserve">bateria umożliwiająca pracę mobilną — min. pojemność baterii 45 Wh </w:t>
            </w:r>
          </w:p>
          <w:p w14:paraId="182D0860"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zasilacz sieciowy dołączony.</w:t>
            </w:r>
          </w:p>
          <w:p w14:paraId="12A6F763"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Waga i przenośność</w:t>
            </w:r>
          </w:p>
          <w:p w14:paraId="2A6D4065"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waga — typowa w laptopach mobilnych 16″ (w zakresie 1,6-2,00 kg)</w:t>
            </w:r>
          </w:p>
          <w:p w14:paraId="3C4C3BB5"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obudowa trwała, zgodna z normalnym użytkowaniem biurowym, ewentualnie antypoślizgowa.</w:t>
            </w:r>
          </w:p>
          <w:p w14:paraId="539B6080" w14:textId="77777777" w:rsidR="00EB2E5E" w:rsidRDefault="00000000">
            <w:pPr>
              <w:pStyle w:val="Tekstpodstawowy"/>
              <w:numPr>
                <w:ilvl w:val="0"/>
                <w:numId w:val="8"/>
              </w:numPr>
              <w:tabs>
                <w:tab w:val="left" w:pos="0"/>
              </w:tabs>
              <w:spacing w:after="200"/>
              <w:ind w:left="709" w:hanging="283"/>
            </w:pPr>
            <w:r>
              <w:rPr>
                <w:rStyle w:val="Pogrubienie"/>
                <w:rFonts w:ascii="Times New Roman" w:hAnsi="Times New Roman"/>
                <w:sz w:val="24"/>
                <w:szCs w:val="24"/>
              </w:rPr>
              <w:t>Gwarancja i usługi dodatkowe</w:t>
            </w:r>
          </w:p>
          <w:p w14:paraId="0AD1EEDD"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min. 24 miesiące gwarancji producenta lub dystrybutora,</w:t>
            </w:r>
          </w:p>
          <w:p w14:paraId="32C53807"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możliwość serwisu w całej Polsce (lub regionie/dostawcy),</w:t>
            </w:r>
          </w:p>
          <w:p w14:paraId="530330AB" w14:textId="77777777" w:rsidR="00EB2E5E" w:rsidRDefault="00000000">
            <w:pPr>
              <w:pStyle w:val="Tekstpodstawowy"/>
              <w:numPr>
                <w:ilvl w:val="1"/>
                <w:numId w:val="8"/>
              </w:numPr>
              <w:tabs>
                <w:tab w:val="left" w:pos="0"/>
              </w:tabs>
              <w:spacing w:after="200"/>
              <w:ind w:left="1418" w:hanging="283"/>
              <w:rPr>
                <w:rFonts w:ascii="Times New Roman" w:hAnsi="Times New Roman"/>
                <w:sz w:val="24"/>
                <w:szCs w:val="24"/>
              </w:rPr>
            </w:pPr>
            <w:r>
              <w:rPr>
                <w:rFonts w:ascii="Times New Roman" w:hAnsi="Times New Roman"/>
                <w:sz w:val="24"/>
                <w:szCs w:val="24"/>
              </w:rPr>
              <w:t>dostarczenie z zasilaczem, instrukcją, nośnikami startowymi oraz — jeżeli dotyczy — sterownikami i nośnikami recovery (lub dostępem do obrazu systemu).</w:t>
            </w:r>
          </w:p>
          <w:p w14:paraId="3C6EFEF1" w14:textId="77777777" w:rsidR="00EB2E5E" w:rsidRDefault="00EB2E5E">
            <w:pPr>
              <w:pStyle w:val="Nagwek3"/>
              <w:spacing w:before="0" w:after="200"/>
              <w:rPr>
                <w:rFonts w:ascii="Times New Roman" w:hAnsi="Times New Roman"/>
                <w:sz w:val="24"/>
                <w:szCs w:val="24"/>
              </w:rPr>
            </w:pPr>
          </w:p>
        </w:tc>
        <w:tc>
          <w:tcPr>
            <w:tcW w:w="850" w:type="dxa"/>
          </w:tcPr>
          <w:p w14:paraId="09372FD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85" w:type="dxa"/>
          </w:tcPr>
          <w:p w14:paraId="2532AE6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bl>
    <w:p w14:paraId="20AED9DB" w14:textId="77777777" w:rsidR="00EB2E5E" w:rsidRDefault="00EB2E5E">
      <w:pPr>
        <w:rPr>
          <w:rFonts w:ascii="Times New Roman" w:hAnsi="Times New Roman"/>
          <w:sz w:val="24"/>
          <w:szCs w:val="24"/>
        </w:rPr>
      </w:pPr>
    </w:p>
    <w:p w14:paraId="6EE8638C" w14:textId="77777777" w:rsidR="00EB2E5E" w:rsidRDefault="00EB2E5E">
      <w:pPr>
        <w:rPr>
          <w:rFonts w:ascii="Times New Roman" w:hAnsi="Times New Roman"/>
          <w:sz w:val="24"/>
          <w:szCs w:val="24"/>
        </w:rPr>
      </w:pPr>
    </w:p>
    <w:p w14:paraId="643FEC84" w14:textId="77777777" w:rsidR="00EB2E5E" w:rsidRDefault="00EB2E5E">
      <w:pPr>
        <w:rPr>
          <w:rFonts w:ascii="Times New Roman" w:hAnsi="Times New Roman"/>
          <w:sz w:val="24"/>
          <w:szCs w:val="24"/>
        </w:rPr>
      </w:pPr>
    </w:p>
    <w:p w14:paraId="03616B22" w14:textId="77777777" w:rsidR="00EB2E5E" w:rsidRDefault="00EB2E5E">
      <w:pPr>
        <w:rPr>
          <w:rFonts w:ascii="Times New Roman" w:hAnsi="Times New Roman"/>
          <w:sz w:val="24"/>
          <w:szCs w:val="24"/>
        </w:rPr>
      </w:pPr>
    </w:p>
    <w:p w14:paraId="4B57AF66" w14:textId="77777777" w:rsidR="00EB2E5E" w:rsidRDefault="00EB2E5E">
      <w:pPr>
        <w:rPr>
          <w:rFonts w:ascii="Times New Roman" w:hAnsi="Times New Roman"/>
          <w:sz w:val="24"/>
          <w:szCs w:val="24"/>
        </w:rPr>
      </w:pPr>
    </w:p>
    <w:p w14:paraId="7DF0B0CC" w14:textId="77777777" w:rsidR="00EB2E5E" w:rsidRDefault="00EB2E5E">
      <w:pPr>
        <w:rPr>
          <w:rFonts w:ascii="Times New Roman" w:hAnsi="Times New Roman"/>
          <w:sz w:val="24"/>
          <w:szCs w:val="24"/>
        </w:rPr>
      </w:pPr>
    </w:p>
    <w:p w14:paraId="15BB6CA9" w14:textId="77777777" w:rsidR="00EB2E5E" w:rsidRDefault="00EB2E5E">
      <w:pPr>
        <w:rPr>
          <w:rFonts w:ascii="Times New Roman" w:hAnsi="Times New Roman"/>
          <w:sz w:val="24"/>
          <w:szCs w:val="24"/>
        </w:rPr>
      </w:pPr>
    </w:p>
    <w:p w14:paraId="52444E42" w14:textId="77777777" w:rsidR="00EB2E5E" w:rsidRDefault="00EB2E5E">
      <w:pPr>
        <w:rPr>
          <w:rFonts w:ascii="Times New Roman" w:hAnsi="Times New Roman"/>
          <w:sz w:val="24"/>
          <w:szCs w:val="24"/>
        </w:rPr>
      </w:pPr>
    </w:p>
    <w:p w14:paraId="217B2307" w14:textId="77777777" w:rsidR="00EB2E5E" w:rsidRDefault="00000000">
      <w:pPr>
        <w:spacing w:after="0" w:line="480" w:lineRule="auto"/>
        <w:rPr>
          <w:rFonts w:ascii="Times New Roman" w:hAnsi="Times New Roman"/>
          <w:sz w:val="24"/>
          <w:szCs w:val="24"/>
        </w:rPr>
      </w:pPr>
      <w:r>
        <w:rPr>
          <w:rFonts w:ascii="Times New Roman" w:eastAsia="Times New Roman" w:hAnsi="Times New Roman" w:cstheme="minorHAnsi"/>
          <w:b/>
          <w:bCs/>
          <w:color w:val="000000"/>
          <w:sz w:val="24"/>
          <w:szCs w:val="24"/>
          <w:lang w:eastAsia="pl-PL"/>
        </w:rPr>
        <w:lastRenderedPageBreak/>
        <w:t>Pomoce dydaktyczne do zajęć „ZIELONE EKOLUDKI”</w:t>
      </w:r>
    </w:p>
    <w:tbl>
      <w:tblPr>
        <w:tblStyle w:val="Tabela-Siatka"/>
        <w:tblW w:w="14959" w:type="dxa"/>
        <w:tblLayout w:type="fixed"/>
        <w:tblLook w:val="04A0" w:firstRow="1" w:lastRow="0" w:firstColumn="1" w:lastColumn="0" w:noHBand="0" w:noVBand="1"/>
      </w:tblPr>
      <w:tblGrid>
        <w:gridCol w:w="562"/>
        <w:gridCol w:w="2552"/>
        <w:gridCol w:w="10205"/>
        <w:gridCol w:w="709"/>
        <w:gridCol w:w="931"/>
      </w:tblGrid>
      <w:tr w:rsidR="00EB2E5E" w14:paraId="61FB2702" w14:textId="77777777">
        <w:tc>
          <w:tcPr>
            <w:tcW w:w="562" w:type="dxa"/>
            <w:tcBorders>
              <w:top w:val="single" w:sz="6" w:space="0" w:color="000000"/>
              <w:left w:val="single" w:sz="6" w:space="0" w:color="000000"/>
              <w:bottom w:val="single" w:sz="6" w:space="0" w:color="000000"/>
              <w:right w:val="single" w:sz="6" w:space="0" w:color="000000"/>
            </w:tcBorders>
          </w:tcPr>
          <w:p w14:paraId="0BFB9059"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Lp</w:t>
            </w:r>
          </w:p>
        </w:tc>
        <w:tc>
          <w:tcPr>
            <w:tcW w:w="2552" w:type="dxa"/>
            <w:tcBorders>
              <w:top w:val="single" w:sz="6" w:space="0" w:color="000000"/>
              <w:left w:val="single" w:sz="6" w:space="0" w:color="000000"/>
              <w:bottom w:val="single" w:sz="6" w:space="0" w:color="000000"/>
              <w:right w:val="single" w:sz="6" w:space="0" w:color="000000"/>
            </w:tcBorders>
          </w:tcPr>
          <w:p w14:paraId="4CDD60C7"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Nazwa przedmiotu</w:t>
            </w:r>
          </w:p>
        </w:tc>
        <w:tc>
          <w:tcPr>
            <w:tcW w:w="10205" w:type="dxa"/>
            <w:tcBorders>
              <w:top w:val="single" w:sz="6" w:space="0" w:color="000000"/>
              <w:left w:val="single" w:sz="6" w:space="0" w:color="000000"/>
              <w:bottom w:val="single" w:sz="6" w:space="0" w:color="000000"/>
              <w:right w:val="single" w:sz="6" w:space="0" w:color="000000"/>
            </w:tcBorders>
          </w:tcPr>
          <w:p w14:paraId="63D67FD8"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Opis/parametry/ specyfikacja</w:t>
            </w:r>
          </w:p>
        </w:tc>
        <w:tc>
          <w:tcPr>
            <w:tcW w:w="709" w:type="dxa"/>
            <w:tcBorders>
              <w:top w:val="single" w:sz="6" w:space="0" w:color="000000"/>
              <w:left w:val="single" w:sz="6" w:space="0" w:color="000000"/>
              <w:bottom w:val="single" w:sz="6" w:space="0" w:color="000000"/>
              <w:right w:val="single" w:sz="6" w:space="0" w:color="000000"/>
            </w:tcBorders>
          </w:tcPr>
          <w:p w14:paraId="36F35B3C"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Ilość</w:t>
            </w:r>
          </w:p>
        </w:tc>
        <w:tc>
          <w:tcPr>
            <w:tcW w:w="931" w:type="dxa"/>
            <w:tcBorders>
              <w:top w:val="single" w:sz="6" w:space="0" w:color="000000"/>
              <w:left w:val="single" w:sz="6" w:space="0" w:color="000000"/>
              <w:bottom w:val="single" w:sz="6" w:space="0" w:color="000000"/>
              <w:right w:val="single" w:sz="6" w:space="0" w:color="000000"/>
            </w:tcBorders>
          </w:tcPr>
          <w:p w14:paraId="30FFD780"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J.m.</w:t>
            </w:r>
          </w:p>
        </w:tc>
      </w:tr>
      <w:tr w:rsidR="00EB2E5E" w14:paraId="0FD493B8" w14:textId="77777777">
        <w:tc>
          <w:tcPr>
            <w:tcW w:w="562" w:type="dxa"/>
          </w:tcPr>
          <w:p w14:paraId="7B146BF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2552" w:type="dxa"/>
          </w:tcPr>
          <w:p w14:paraId="597DCBD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Lupy</w:t>
            </w:r>
          </w:p>
        </w:tc>
        <w:tc>
          <w:tcPr>
            <w:tcW w:w="10205" w:type="dxa"/>
          </w:tcPr>
          <w:p w14:paraId="4A013E6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6 dużych lup z kalejdoskopowymi soczewkami powiększającymi 4,5x</w:t>
            </w:r>
          </w:p>
        </w:tc>
        <w:tc>
          <w:tcPr>
            <w:tcW w:w="709" w:type="dxa"/>
          </w:tcPr>
          <w:p w14:paraId="2CC3228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31" w:type="dxa"/>
          </w:tcPr>
          <w:p w14:paraId="551132B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CBE8AA9" w14:textId="77777777">
        <w:tc>
          <w:tcPr>
            <w:tcW w:w="562" w:type="dxa"/>
          </w:tcPr>
          <w:p w14:paraId="6933B48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2552" w:type="dxa"/>
          </w:tcPr>
          <w:p w14:paraId="7FA0E80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Lornetki</w:t>
            </w:r>
          </w:p>
        </w:tc>
        <w:tc>
          <w:tcPr>
            <w:tcW w:w="10205" w:type="dxa"/>
          </w:tcPr>
          <w:p w14:paraId="5AF2E1C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Lornetka w futerale - dachopryzmatyczna z kolorowymi soczewkami ze szkła optycznego BK7, szerokopasmowy obiektyw, okular z żywicy akrylowej. Metalowy tubus lornetki pokryty antypoślizgową, gumową skórą.</w:t>
            </w:r>
          </w:p>
          <w:p w14:paraId="32CBC1B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Zakończenie okularów gumowe, zawias łączący tubusy lornetki z tworzywa, przykładowe parametry:</w:t>
            </w:r>
          </w:p>
          <w:p w14:paraId="4DD46FF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powiększenie 10x</w:t>
            </w:r>
          </w:p>
          <w:p w14:paraId="69D722D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kąt widzenia 5.8°</w:t>
            </w:r>
          </w:p>
          <w:p w14:paraId="7D5FF44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śr. soczewek 25 mm</w:t>
            </w:r>
          </w:p>
          <w:p w14:paraId="652B631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śr. okularu 13,2 mm</w:t>
            </w:r>
          </w:p>
          <w:p w14:paraId="4C86649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pole widzenia 96 m/1000 m</w:t>
            </w:r>
          </w:p>
        </w:tc>
        <w:tc>
          <w:tcPr>
            <w:tcW w:w="709" w:type="dxa"/>
          </w:tcPr>
          <w:p w14:paraId="5ACCF36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931" w:type="dxa"/>
          </w:tcPr>
          <w:p w14:paraId="03A1AEE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1156A1A9" w14:textId="77777777">
        <w:tc>
          <w:tcPr>
            <w:tcW w:w="562" w:type="dxa"/>
          </w:tcPr>
          <w:p w14:paraId="64DA539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2552" w:type="dxa"/>
          </w:tcPr>
          <w:p w14:paraId="26C53B0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Pojemniki do obserwacji owadów</w:t>
            </w:r>
          </w:p>
        </w:tc>
        <w:tc>
          <w:tcPr>
            <w:tcW w:w="10205" w:type="dxa"/>
          </w:tcPr>
          <w:p w14:paraId="7776EC8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Pojemnik do obserwacji owadów ze szkłem powiększającym 2x I 3,5x w pokrywce. Podstawa obracająca się do środka lub na zewnątrz w celu otwarcia teleskopu, a dodatkowo dostępna przeglądarka z powiększeniem 3,5x</w:t>
            </w:r>
          </w:p>
          <w:p w14:paraId="285C3D6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Powiększenie: 2x 3,5x</w:t>
            </w:r>
          </w:p>
          <w:p w14:paraId="75AD3E5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Średnica ok. 90 x 50 mm</w:t>
            </w:r>
          </w:p>
          <w:p w14:paraId="123E3F5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pojemników po 6 szt.</w:t>
            </w:r>
          </w:p>
        </w:tc>
        <w:tc>
          <w:tcPr>
            <w:tcW w:w="709" w:type="dxa"/>
          </w:tcPr>
          <w:p w14:paraId="7911BB0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31" w:type="dxa"/>
          </w:tcPr>
          <w:p w14:paraId="38402EF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D9EC4DF" w14:textId="77777777">
        <w:tc>
          <w:tcPr>
            <w:tcW w:w="562" w:type="dxa"/>
          </w:tcPr>
          <w:p w14:paraId="4384816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2552" w:type="dxa"/>
          </w:tcPr>
          <w:p w14:paraId="4D64F7F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Torba małego ogrodnika dla dzieci</w:t>
            </w:r>
          </w:p>
        </w:tc>
        <w:tc>
          <w:tcPr>
            <w:tcW w:w="10205" w:type="dxa"/>
          </w:tcPr>
          <w:p w14:paraId="35891393"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Zestaw narzędzi umieszczonych w praktycznej torbie, zawierający narzędzia o autentycznym wyglądzie, wykonane z metalu i osadzone w drewnianych rączkach. W skład zestawu wchodzą cztery łopatki o różnych kształtach, dwa rodzaje grabek oraz konewka ze spryskiwaczem, wykonana z tworzywa sztucznego.</w:t>
            </w:r>
          </w:p>
          <w:p w14:paraId="66C0B043"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Przybliżone wymiary produktu:</w:t>
            </w:r>
          </w:p>
          <w:p w14:paraId="0936ED95"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Torba.: 19 x 13 x 24 cm</w:t>
            </w:r>
          </w:p>
          <w:p w14:paraId="1B452E8B"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Rozmiar każdego narzędzia: 20 cm</w:t>
            </w:r>
          </w:p>
          <w:p w14:paraId="481753ED"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Materiał: Metal, drewno, tworzywo sztuczne</w:t>
            </w:r>
          </w:p>
        </w:tc>
        <w:tc>
          <w:tcPr>
            <w:tcW w:w="709" w:type="dxa"/>
          </w:tcPr>
          <w:p w14:paraId="41FB853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31" w:type="dxa"/>
          </w:tcPr>
          <w:p w14:paraId="69333C5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8CEDF75" w14:textId="77777777">
        <w:tc>
          <w:tcPr>
            <w:tcW w:w="562" w:type="dxa"/>
          </w:tcPr>
          <w:p w14:paraId="7EF3951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2552" w:type="dxa"/>
          </w:tcPr>
          <w:p w14:paraId="61ABC41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Podziemny odkrywca, małe szklane laboratorium do obserwacji podziemnej części rośliny lub równoważne</w:t>
            </w:r>
          </w:p>
        </w:tc>
        <w:tc>
          <w:tcPr>
            <w:tcW w:w="10205" w:type="dxa"/>
          </w:tcPr>
          <w:p w14:paraId="158F52E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Małe laboratorium pozwalające na obserwację rozwoju roślin i organizmów żyjących w glebie. Dzięki przejrzystym ściankom dzieci mogą śledzić wzrost korzeni roślin w porównaniu z częścią zieloną, a także obserwować zachowanie takich mieszkańców gleby jak dżdżownice czy inne drobne organizmy.</w:t>
            </w:r>
          </w:p>
          <w:p w14:paraId="366BE42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ok.: 40 x 6 x 18 cm</w:t>
            </w:r>
          </w:p>
          <w:p w14:paraId="641D42A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tworzywo sztuczne przezroczysta plexi, drewno lakierowane</w:t>
            </w:r>
          </w:p>
          <w:p w14:paraId="5193C6C1" w14:textId="77777777" w:rsidR="00EB2E5E" w:rsidRDefault="00EB2E5E">
            <w:pPr>
              <w:spacing w:after="0" w:line="240" w:lineRule="auto"/>
              <w:rPr>
                <w:rFonts w:ascii="Times New Roman" w:eastAsia="Calibri" w:hAnsi="Times New Roman"/>
                <w:sz w:val="24"/>
                <w:szCs w:val="24"/>
              </w:rPr>
            </w:pPr>
          </w:p>
        </w:tc>
        <w:tc>
          <w:tcPr>
            <w:tcW w:w="709" w:type="dxa"/>
          </w:tcPr>
          <w:p w14:paraId="2D3CC72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931" w:type="dxa"/>
          </w:tcPr>
          <w:p w14:paraId="0FB0483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BB51E70" w14:textId="77777777">
        <w:tc>
          <w:tcPr>
            <w:tcW w:w="562" w:type="dxa"/>
          </w:tcPr>
          <w:p w14:paraId="335F934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6.</w:t>
            </w:r>
          </w:p>
        </w:tc>
        <w:tc>
          <w:tcPr>
            <w:tcW w:w="2552" w:type="dxa"/>
          </w:tcPr>
          <w:p w14:paraId="74A1C35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Jestem EKO lub równoważne</w:t>
            </w:r>
          </w:p>
        </w:tc>
        <w:tc>
          <w:tcPr>
            <w:tcW w:w="10205" w:type="dxa"/>
          </w:tcPr>
          <w:p w14:paraId="7CD0A5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Pakiet 4 pomocy o ekologii w formie kart i plansz o przykładowej tematyce:</w:t>
            </w:r>
          </w:p>
          <w:p w14:paraId="6B7B02C3" w14:textId="77777777" w:rsidR="00EB2E5E" w:rsidRDefault="00000000">
            <w:pPr>
              <w:pStyle w:val="Akapitzlist"/>
              <w:numPr>
                <w:ilvl w:val="0"/>
                <w:numId w:val="5"/>
              </w:numPr>
              <w:spacing w:after="0" w:line="240" w:lineRule="auto"/>
              <w:ind w:left="360"/>
              <w:rPr>
                <w:rFonts w:ascii="Times New Roman" w:hAnsi="Times New Roman"/>
                <w:sz w:val="24"/>
                <w:szCs w:val="24"/>
              </w:rPr>
            </w:pPr>
            <w:r>
              <w:rPr>
                <w:rFonts w:ascii="Times New Roman" w:eastAsia="Calibri" w:hAnsi="Times New Roman"/>
                <w:sz w:val="24"/>
                <w:szCs w:val="24"/>
              </w:rPr>
              <w:t>Ekologia na co dzień</w:t>
            </w:r>
          </w:p>
          <w:p w14:paraId="6925E88D" w14:textId="77777777" w:rsidR="00EB2E5E" w:rsidRDefault="00000000">
            <w:pPr>
              <w:pStyle w:val="Akapitzlist"/>
              <w:numPr>
                <w:ilvl w:val="0"/>
                <w:numId w:val="5"/>
              </w:numPr>
              <w:spacing w:after="0" w:line="240" w:lineRule="auto"/>
              <w:ind w:left="360"/>
              <w:rPr>
                <w:rFonts w:ascii="Times New Roman" w:hAnsi="Times New Roman"/>
                <w:sz w:val="24"/>
                <w:szCs w:val="24"/>
              </w:rPr>
            </w:pPr>
            <w:r>
              <w:rPr>
                <w:rFonts w:ascii="Times New Roman" w:eastAsia="Calibri" w:hAnsi="Times New Roman"/>
                <w:sz w:val="24"/>
                <w:szCs w:val="24"/>
              </w:rPr>
              <w:t>Moja planeta i jej energia</w:t>
            </w:r>
          </w:p>
          <w:p w14:paraId="6E5750D9" w14:textId="77777777" w:rsidR="00EB2E5E" w:rsidRDefault="00000000">
            <w:pPr>
              <w:pStyle w:val="Akapitzlist"/>
              <w:numPr>
                <w:ilvl w:val="0"/>
                <w:numId w:val="5"/>
              </w:numPr>
              <w:spacing w:after="0" w:line="240" w:lineRule="auto"/>
              <w:ind w:left="360"/>
              <w:rPr>
                <w:rFonts w:ascii="Times New Roman" w:hAnsi="Times New Roman"/>
                <w:sz w:val="24"/>
                <w:szCs w:val="24"/>
              </w:rPr>
            </w:pPr>
            <w:r>
              <w:rPr>
                <w:rFonts w:ascii="Times New Roman" w:eastAsia="Calibri" w:hAnsi="Times New Roman"/>
                <w:sz w:val="24"/>
                <w:szCs w:val="24"/>
              </w:rPr>
              <w:t>Co nam daje recykling?</w:t>
            </w:r>
          </w:p>
          <w:p w14:paraId="26C576B1" w14:textId="77777777" w:rsidR="00EB2E5E" w:rsidRDefault="00000000">
            <w:pPr>
              <w:pStyle w:val="Akapitzlist"/>
              <w:numPr>
                <w:ilvl w:val="0"/>
                <w:numId w:val="5"/>
              </w:numPr>
              <w:spacing w:after="0" w:line="240" w:lineRule="auto"/>
              <w:ind w:left="360"/>
              <w:rPr>
                <w:rFonts w:ascii="Times New Roman" w:hAnsi="Times New Roman"/>
                <w:sz w:val="24"/>
                <w:szCs w:val="24"/>
              </w:rPr>
            </w:pPr>
            <w:r>
              <w:rPr>
                <w:rFonts w:ascii="Times New Roman" w:eastAsia="Calibri" w:hAnsi="Times New Roman"/>
                <w:sz w:val="24"/>
                <w:szCs w:val="24"/>
              </w:rPr>
              <w:t>Nasz zrównoważony świat - układanka</w:t>
            </w:r>
          </w:p>
        </w:tc>
        <w:tc>
          <w:tcPr>
            <w:tcW w:w="709" w:type="dxa"/>
          </w:tcPr>
          <w:p w14:paraId="0067207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0F556FF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55D5C55" w14:textId="77777777">
        <w:tc>
          <w:tcPr>
            <w:tcW w:w="562" w:type="dxa"/>
          </w:tcPr>
          <w:p w14:paraId="4E5D906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2552" w:type="dxa"/>
          </w:tcPr>
          <w:p w14:paraId="76788F2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Harmonijny rozwój. Ekologia i środowisko lub równoważne</w:t>
            </w:r>
          </w:p>
        </w:tc>
        <w:tc>
          <w:tcPr>
            <w:tcW w:w="10205" w:type="dxa"/>
          </w:tcPr>
          <w:p w14:paraId="0A19F5E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Pakiety multimedialnych gier i zabaw wspierających wszechstronny rozwój dzieci w wieku 5-7 lat.</w:t>
            </w:r>
          </w:p>
          <w:p w14:paraId="20FACA0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Pakiet zawiera:</w:t>
            </w:r>
          </w:p>
          <w:p w14:paraId="502529BC" w14:textId="77777777" w:rsidR="00EB2E5E" w:rsidRDefault="00000000">
            <w:pPr>
              <w:pStyle w:val="Akapitzlist"/>
              <w:numPr>
                <w:ilvl w:val="0"/>
                <w:numId w:val="9"/>
              </w:numPr>
              <w:spacing w:after="0" w:line="240" w:lineRule="auto"/>
              <w:ind w:left="417"/>
              <w:rPr>
                <w:rFonts w:ascii="Times New Roman" w:hAnsi="Times New Roman"/>
                <w:sz w:val="24"/>
                <w:szCs w:val="24"/>
              </w:rPr>
            </w:pPr>
            <w:r>
              <w:rPr>
                <w:rFonts w:ascii="Times New Roman" w:eastAsia="Calibri" w:hAnsi="Times New Roman"/>
                <w:sz w:val="24"/>
                <w:szCs w:val="24"/>
              </w:rPr>
              <w:t>3 interaktywne gry przystosowane do zespołowego wykorzystania na tablicy multimedialnej,</w:t>
            </w:r>
          </w:p>
          <w:p w14:paraId="3CBEFE2B" w14:textId="77777777" w:rsidR="00EB2E5E" w:rsidRDefault="00000000">
            <w:pPr>
              <w:pStyle w:val="Akapitzlist"/>
              <w:numPr>
                <w:ilvl w:val="0"/>
                <w:numId w:val="9"/>
              </w:numPr>
              <w:spacing w:after="0" w:line="240" w:lineRule="auto"/>
              <w:ind w:left="417"/>
              <w:rPr>
                <w:rFonts w:ascii="Times New Roman" w:hAnsi="Times New Roman"/>
                <w:sz w:val="24"/>
                <w:szCs w:val="24"/>
              </w:rPr>
            </w:pPr>
            <w:r>
              <w:rPr>
                <w:rFonts w:ascii="Times New Roman" w:eastAsia="Calibri" w:hAnsi="Times New Roman"/>
                <w:sz w:val="24"/>
                <w:szCs w:val="24"/>
              </w:rPr>
              <w:t>12 kart pracy do kopiowania zawierające ćwiczenia do pracy indywidualnej,</w:t>
            </w:r>
          </w:p>
          <w:p w14:paraId="06298E8B" w14:textId="77777777" w:rsidR="00EB2E5E" w:rsidRDefault="00000000">
            <w:pPr>
              <w:pStyle w:val="Akapitzlist"/>
              <w:numPr>
                <w:ilvl w:val="0"/>
                <w:numId w:val="9"/>
              </w:numPr>
              <w:spacing w:after="0" w:line="240" w:lineRule="auto"/>
              <w:ind w:left="417"/>
              <w:rPr>
                <w:rFonts w:ascii="Times New Roman" w:hAnsi="Times New Roman"/>
                <w:sz w:val="24"/>
                <w:szCs w:val="24"/>
              </w:rPr>
            </w:pPr>
            <w:r>
              <w:rPr>
                <w:rFonts w:ascii="Times New Roman" w:eastAsia="Calibri" w:hAnsi="Times New Roman"/>
                <w:sz w:val="24"/>
                <w:szCs w:val="24"/>
              </w:rPr>
              <w:t>5 kart pracy do wykorzystania z długopisem 3D, które pomogą w rozwijaniu świadomości ekologicznej,</w:t>
            </w:r>
          </w:p>
          <w:p w14:paraId="034E1296" w14:textId="77777777" w:rsidR="00EB2E5E" w:rsidRDefault="00000000">
            <w:pPr>
              <w:pStyle w:val="Akapitzlist"/>
              <w:numPr>
                <w:ilvl w:val="0"/>
                <w:numId w:val="9"/>
              </w:numPr>
              <w:spacing w:after="0" w:line="240" w:lineRule="auto"/>
              <w:ind w:left="417"/>
              <w:rPr>
                <w:rFonts w:ascii="Times New Roman" w:hAnsi="Times New Roman"/>
                <w:sz w:val="24"/>
                <w:szCs w:val="24"/>
              </w:rPr>
            </w:pPr>
            <w:r>
              <w:rPr>
                <w:rFonts w:ascii="Times New Roman" w:eastAsia="Calibri" w:hAnsi="Times New Roman"/>
                <w:sz w:val="24"/>
                <w:szCs w:val="24"/>
              </w:rPr>
              <w:t>grę edukacyjną Segregacja śmieci wykonaną z kartonów o dużym formacie, przeznaczoną do gry na dywanie, do używania przez całą klasę lub duże grupy dzieci,</w:t>
            </w:r>
          </w:p>
          <w:p w14:paraId="652BBEC9" w14:textId="77777777" w:rsidR="00EB2E5E" w:rsidRDefault="00000000">
            <w:pPr>
              <w:pStyle w:val="Akapitzlist"/>
              <w:numPr>
                <w:ilvl w:val="0"/>
                <w:numId w:val="9"/>
              </w:numPr>
              <w:spacing w:after="0" w:line="240" w:lineRule="auto"/>
              <w:ind w:left="417"/>
              <w:rPr>
                <w:rFonts w:ascii="Times New Roman" w:hAnsi="Times New Roman"/>
                <w:sz w:val="24"/>
                <w:szCs w:val="24"/>
              </w:rPr>
            </w:pPr>
            <w:r>
              <w:rPr>
                <w:rFonts w:ascii="Times New Roman" w:eastAsia="Calibri" w:hAnsi="Times New Roman"/>
                <w:sz w:val="24"/>
                <w:szCs w:val="24"/>
              </w:rPr>
              <w:t>poradnik metodyczny.</w:t>
            </w:r>
          </w:p>
          <w:p w14:paraId="5A430AFF" w14:textId="77777777" w:rsidR="00EB2E5E" w:rsidRDefault="00000000">
            <w:pPr>
              <w:spacing w:after="0" w:line="240" w:lineRule="auto"/>
              <w:ind w:left="57"/>
              <w:rPr>
                <w:rFonts w:ascii="Times New Roman" w:hAnsi="Times New Roman"/>
                <w:sz w:val="24"/>
                <w:szCs w:val="24"/>
              </w:rPr>
            </w:pPr>
            <w:r>
              <w:rPr>
                <w:rFonts w:ascii="Times New Roman" w:eastAsia="Calibri" w:hAnsi="Times New Roman"/>
                <w:sz w:val="24"/>
                <w:szCs w:val="24"/>
              </w:rPr>
              <w:t>Nośnik: pendrive</w:t>
            </w:r>
          </w:p>
          <w:p w14:paraId="5909D1A5" w14:textId="77777777" w:rsidR="00EB2E5E" w:rsidRDefault="00000000">
            <w:pPr>
              <w:spacing w:after="0" w:line="240" w:lineRule="auto"/>
              <w:ind w:left="57"/>
              <w:rPr>
                <w:rFonts w:ascii="Times New Roman" w:hAnsi="Times New Roman"/>
                <w:sz w:val="24"/>
                <w:szCs w:val="24"/>
              </w:rPr>
            </w:pPr>
            <w:r>
              <w:rPr>
                <w:rFonts w:ascii="Times New Roman" w:eastAsia="Calibri" w:hAnsi="Times New Roman"/>
                <w:sz w:val="24"/>
                <w:szCs w:val="24"/>
              </w:rPr>
              <w:t>Licencja: otwarta, bezterminowa</w:t>
            </w:r>
          </w:p>
        </w:tc>
        <w:tc>
          <w:tcPr>
            <w:tcW w:w="709" w:type="dxa"/>
          </w:tcPr>
          <w:p w14:paraId="68BC8E3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24A7D32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28A5B6C8" w14:textId="77777777">
        <w:tc>
          <w:tcPr>
            <w:tcW w:w="562" w:type="dxa"/>
          </w:tcPr>
          <w:p w14:paraId="79AC13C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2552" w:type="dxa"/>
          </w:tcPr>
          <w:p w14:paraId="5980810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5 pojemników na śmieci</w:t>
            </w:r>
          </w:p>
        </w:tc>
        <w:tc>
          <w:tcPr>
            <w:tcW w:w="10205" w:type="dxa"/>
          </w:tcPr>
          <w:p w14:paraId="31E2D69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Plastikowe pojemniki na śmieci w pięciu kolorach</w:t>
            </w:r>
          </w:p>
          <w:p w14:paraId="664E372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5 koszy na śmieci o pojemności ok. 28l z oryginalną otwartą pokrywą.</w:t>
            </w:r>
          </w:p>
          <w:p w14:paraId="61A732D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Kosz w czarnym kolorze z kolorową klapą oraz kolorową etykietą do segregacji odpadów</w:t>
            </w:r>
          </w:p>
        </w:tc>
        <w:tc>
          <w:tcPr>
            <w:tcW w:w="709" w:type="dxa"/>
          </w:tcPr>
          <w:p w14:paraId="6655D06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05299E2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650E6CB" w14:textId="77777777">
        <w:tc>
          <w:tcPr>
            <w:tcW w:w="562" w:type="dxa"/>
          </w:tcPr>
          <w:p w14:paraId="7861E45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9.</w:t>
            </w:r>
          </w:p>
        </w:tc>
        <w:tc>
          <w:tcPr>
            <w:tcW w:w="2552" w:type="dxa"/>
          </w:tcPr>
          <w:p w14:paraId="5E825EC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edukacyjna "Segregujemy odpady i sprzątamy las" lub równoważna</w:t>
            </w:r>
          </w:p>
        </w:tc>
        <w:tc>
          <w:tcPr>
            <w:tcW w:w="10205" w:type="dxa"/>
          </w:tcPr>
          <w:p w14:paraId="4A7A214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Wielkoformatowa gra planszowa do nauki zasad segregacji odpadów oraz jej znaczenia dla ochrony środowiska.</w:t>
            </w:r>
          </w:p>
          <w:p w14:paraId="4A5C653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Skład zestawu:</w:t>
            </w:r>
          </w:p>
          <w:p w14:paraId="55A4759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mata podłogowa z planszą do gry (ok. 102 x 73 cm)</w:t>
            </w:r>
          </w:p>
          <w:p w14:paraId="214087B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- 45 kart</w:t>
            </w:r>
          </w:p>
          <w:p w14:paraId="43A41BA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- 24 karty z odpadami</w:t>
            </w:r>
          </w:p>
          <w:p w14:paraId="09C4AB4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- 14 kart uważności</w:t>
            </w:r>
          </w:p>
          <w:p w14:paraId="58EBC10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- 6 kart ze zwierzętami</w:t>
            </w:r>
          </w:p>
          <w:p w14:paraId="6759C5A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 karta biwaku</w:t>
            </w:r>
          </w:p>
          <w:p w14:paraId="7A0128E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 drewnianych dużych pionków</w:t>
            </w:r>
          </w:p>
          <w:p w14:paraId="198C1D5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kontener z przegródkami do segregacji</w:t>
            </w:r>
          </w:p>
          <w:p w14:paraId="2F4D3A7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suchościeralna kostka do gry z naklejkami</w:t>
            </w:r>
          </w:p>
          <w:p w14:paraId="40C7B34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instrukcja</w:t>
            </w:r>
          </w:p>
        </w:tc>
        <w:tc>
          <w:tcPr>
            <w:tcW w:w="709" w:type="dxa"/>
          </w:tcPr>
          <w:p w14:paraId="483492E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23F4EDB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2F8EE36" w14:textId="77777777">
        <w:tc>
          <w:tcPr>
            <w:tcW w:w="562" w:type="dxa"/>
          </w:tcPr>
          <w:p w14:paraId="68B2B4A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10.</w:t>
            </w:r>
          </w:p>
        </w:tc>
        <w:tc>
          <w:tcPr>
            <w:tcW w:w="2552" w:type="dxa"/>
          </w:tcPr>
          <w:p w14:paraId="2AC8C89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Ciężarówka. </w:t>
            </w:r>
            <w:r>
              <w:rPr>
                <w:rFonts w:ascii="Times New Roman" w:eastAsia="Calibri" w:hAnsi="Times New Roman"/>
                <w:sz w:val="24"/>
                <w:szCs w:val="24"/>
              </w:rPr>
              <w:lastRenderedPageBreak/>
              <w:t>Sortowanie i recykling lub równoważne</w:t>
            </w:r>
          </w:p>
        </w:tc>
        <w:tc>
          <w:tcPr>
            <w:tcW w:w="10205" w:type="dxa"/>
          </w:tcPr>
          <w:p w14:paraId="73C396C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xml:space="preserve">Kolorowy zestaw interaktywny do nauki prawidłowej segregacji odpadów – zbieranych i </w:t>
            </w:r>
            <w:r>
              <w:rPr>
                <w:rFonts w:ascii="Times New Roman" w:eastAsia="Calibri" w:hAnsi="Times New Roman"/>
                <w:sz w:val="24"/>
                <w:szCs w:val="24"/>
              </w:rPr>
              <w:lastRenderedPageBreak/>
              <w:t>przekazywanych do miejsc zbiórki odpadów, zgodnie z lokalnymi zasadami segregacji i odbioru odpadów</w:t>
            </w:r>
          </w:p>
          <w:p w14:paraId="317D29C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Skład zestawu:</w:t>
            </w:r>
          </w:p>
          <w:p w14:paraId="29B8F2D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kolorowa drewniana ciężarówka z 5 pojemnikami do segregacji papieru, szkła, metali i plastiku, odpadów zmieszanych; wymiary ciężarówki ok.: 31 x 12 x 12 cm</w:t>
            </w:r>
          </w:p>
          <w:p w14:paraId="3748EE6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mata-jezdnia z fabrykami-przetwórniami odpadów: kolorowa, wykonana z tworzywa, zmywalna i zwijana do przechowywania wymiary maty-jezdni ok.: 160 x 33 cm</w:t>
            </w:r>
          </w:p>
          <w:p w14:paraId="03EDFBF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ok. 55 kart ze zdjęciami różnych odpadów</w:t>
            </w:r>
          </w:p>
          <w:p w14:paraId="5BE929A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5 kart z miejscem na rysunek</w:t>
            </w:r>
          </w:p>
          <w:p w14:paraId="1AF082A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ok. 75 naklejek do oznaczania grup: kolorowe, z symbolami, po 15 naklejek w każdym z 5 kolorów</w:t>
            </w:r>
          </w:p>
          <w:p w14:paraId="17D0177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ok. 30 naklejek specjalnych z symbolami, po 15 naklejek w dwóch rodzajach</w:t>
            </w:r>
          </w:p>
          <w:p w14:paraId="25219DF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instrukcja</w:t>
            </w:r>
          </w:p>
        </w:tc>
        <w:tc>
          <w:tcPr>
            <w:tcW w:w="709" w:type="dxa"/>
          </w:tcPr>
          <w:p w14:paraId="15B666E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4</w:t>
            </w:r>
          </w:p>
        </w:tc>
        <w:tc>
          <w:tcPr>
            <w:tcW w:w="931" w:type="dxa"/>
          </w:tcPr>
          <w:p w14:paraId="1197432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5AC61740" w14:textId="77777777">
        <w:tc>
          <w:tcPr>
            <w:tcW w:w="562" w:type="dxa"/>
          </w:tcPr>
          <w:p w14:paraId="52D777C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11.</w:t>
            </w:r>
          </w:p>
        </w:tc>
        <w:tc>
          <w:tcPr>
            <w:tcW w:w="2552" w:type="dxa"/>
          </w:tcPr>
          <w:p w14:paraId="2F1B690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Ekobohater. Zbierz i posegreguj śmieci lub równoważne</w:t>
            </w:r>
          </w:p>
        </w:tc>
        <w:tc>
          <w:tcPr>
            <w:tcW w:w="10205" w:type="dxa"/>
          </w:tcPr>
          <w:p w14:paraId="499A34C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Edukacyjna gra planszowa. Celem gry jest zebranie i odpowiednie posegregowanie różnych typów śmieci rozrzuconych po planszy, takich jak puszki, stare gazety, butelki, czy opakowania plastikowe.</w:t>
            </w:r>
          </w:p>
          <w:p w14:paraId="3BE75EF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dwustronną planszę, 4 pionki, drewnianą kostkę, 24 żetony oraz kontenery do segregacji. Wymiary planszy ok.: 34 x 34 cm</w:t>
            </w:r>
          </w:p>
        </w:tc>
        <w:tc>
          <w:tcPr>
            <w:tcW w:w="709" w:type="dxa"/>
          </w:tcPr>
          <w:p w14:paraId="36338ED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8</w:t>
            </w:r>
          </w:p>
        </w:tc>
        <w:tc>
          <w:tcPr>
            <w:tcW w:w="931" w:type="dxa"/>
          </w:tcPr>
          <w:p w14:paraId="72FC794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5E7E09C6" w14:textId="77777777">
        <w:tc>
          <w:tcPr>
            <w:tcW w:w="562" w:type="dxa"/>
          </w:tcPr>
          <w:p w14:paraId="7C76C66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12.</w:t>
            </w:r>
          </w:p>
        </w:tc>
        <w:tc>
          <w:tcPr>
            <w:tcW w:w="2552" w:type="dxa"/>
          </w:tcPr>
          <w:p w14:paraId="73A5E9D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„Posprzątajmy las" lub równoważna</w:t>
            </w:r>
          </w:p>
        </w:tc>
        <w:tc>
          <w:tcPr>
            <w:tcW w:w="10205" w:type="dxa"/>
          </w:tcPr>
          <w:p w14:paraId="3F09566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planszowa, której celem jest podnoszenie świadomości oraz wiedzy dzieci w zakresie ochrony środowiska</w:t>
            </w:r>
          </w:p>
          <w:p w14:paraId="6444207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planszę, 28 symboli śmieci, 4 pojemniki na odpady, kostkę, parę zielonych szczypiec oraz symbol gracza</w:t>
            </w:r>
          </w:p>
          <w:p w14:paraId="249DF21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planszy: ok. 39 x 39 cm</w:t>
            </w:r>
          </w:p>
          <w:p w14:paraId="5A5CF7B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symboli śmieci: ok. 3 x 3 cm</w:t>
            </w:r>
          </w:p>
          <w:p w14:paraId="3B9799B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pojemników: ok. 13 x 10 cm</w:t>
            </w:r>
          </w:p>
        </w:tc>
        <w:tc>
          <w:tcPr>
            <w:tcW w:w="709" w:type="dxa"/>
          </w:tcPr>
          <w:p w14:paraId="41F00B5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31" w:type="dxa"/>
          </w:tcPr>
          <w:p w14:paraId="30EF117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0871D5A" w14:textId="77777777">
        <w:tc>
          <w:tcPr>
            <w:tcW w:w="562" w:type="dxa"/>
          </w:tcPr>
          <w:p w14:paraId="2449E15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13.</w:t>
            </w:r>
          </w:p>
        </w:tc>
        <w:tc>
          <w:tcPr>
            <w:tcW w:w="2552" w:type="dxa"/>
          </w:tcPr>
          <w:p w14:paraId="4155F25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Sortowanie śmieci domino lub równoważne</w:t>
            </w:r>
          </w:p>
        </w:tc>
        <w:tc>
          <w:tcPr>
            <w:tcW w:w="10205" w:type="dxa"/>
          </w:tcPr>
          <w:p w14:paraId="193DB3A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edukacyjna, która poprzez zabawę uczy zasad segregacji odpadów</w:t>
            </w:r>
          </w:p>
          <w:p w14:paraId="6F21667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Zawiera 25 dwuczęściowych elementów przedstawiających kosze w pięciu kolorach: zielony dla szkła, niebieski dla papieru, żółty dla plastiku, brązowy dla odpadów organicznych i czerwony dla metalu, a także ilustracje różnych rodzajów odpadów.</w:t>
            </w:r>
          </w:p>
          <w:p w14:paraId="6F65569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 plakietki ok.: 8,5 x 6 cm</w:t>
            </w:r>
          </w:p>
          <w:p w14:paraId="1DB8043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karton</w:t>
            </w:r>
          </w:p>
        </w:tc>
        <w:tc>
          <w:tcPr>
            <w:tcW w:w="709" w:type="dxa"/>
          </w:tcPr>
          <w:p w14:paraId="3786D40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31" w:type="dxa"/>
          </w:tcPr>
          <w:p w14:paraId="4A81CC4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E191A79" w14:textId="77777777">
        <w:tc>
          <w:tcPr>
            <w:tcW w:w="562" w:type="dxa"/>
          </w:tcPr>
          <w:p w14:paraId="0A7E0A2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13.</w:t>
            </w:r>
          </w:p>
        </w:tc>
        <w:tc>
          <w:tcPr>
            <w:tcW w:w="2552" w:type="dxa"/>
          </w:tcPr>
          <w:p w14:paraId="2058F2D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Photon - moduł Ekologia lub równoważny</w:t>
            </w:r>
          </w:p>
        </w:tc>
        <w:tc>
          <w:tcPr>
            <w:tcW w:w="10205" w:type="dxa"/>
          </w:tcPr>
          <w:p w14:paraId="0F69903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dwóch robotów oraz akcesoriów niezbędnych do przeprowadzenia zajęć, mających na celu promowanie ekologii.</w:t>
            </w:r>
          </w:p>
          <w:p w14:paraId="5FCEE4A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w:t>
            </w:r>
          </w:p>
          <w:p w14:paraId="1F269D8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Photon™ Robot for Education (2 szt.)</w:t>
            </w:r>
          </w:p>
          <w:p w14:paraId="2775389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Photon™ Magic Dongle (2 szt.)</w:t>
            </w:r>
          </w:p>
          <w:p w14:paraId="5709448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Photon™ Mata Suchościeralna</w:t>
            </w:r>
          </w:p>
          <w:p w14:paraId="199623E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10 scenariuszy</w:t>
            </w:r>
          </w:p>
          <w:p w14:paraId="2FEBB48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Uchwyt na mazak</w:t>
            </w:r>
          </w:p>
          <w:p w14:paraId="007A4D1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Mazak (3 szt.)</w:t>
            </w:r>
          </w:p>
          <w:p w14:paraId="6EEBD98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Zestaw pionków i kostek do gry (1 kpl.)</w:t>
            </w:r>
          </w:p>
          <w:p w14:paraId="6904BAA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Zestaw kolorowych karteczek (1 kpl.)</w:t>
            </w:r>
          </w:p>
        </w:tc>
        <w:tc>
          <w:tcPr>
            <w:tcW w:w="709" w:type="dxa"/>
          </w:tcPr>
          <w:p w14:paraId="757A71D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31" w:type="dxa"/>
          </w:tcPr>
          <w:p w14:paraId="756EFE2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1ECB44C4" w14:textId="77777777">
        <w:tc>
          <w:tcPr>
            <w:tcW w:w="562" w:type="dxa"/>
          </w:tcPr>
          <w:p w14:paraId="64197AF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15.</w:t>
            </w:r>
          </w:p>
        </w:tc>
        <w:tc>
          <w:tcPr>
            <w:tcW w:w="2552" w:type="dxa"/>
          </w:tcPr>
          <w:p w14:paraId="408FE60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doświadczalny Biodegradacja lub równoważny</w:t>
            </w:r>
          </w:p>
        </w:tc>
        <w:tc>
          <w:tcPr>
            <w:tcW w:w="10205" w:type="dxa"/>
          </w:tcPr>
          <w:p w14:paraId="6B782ACD"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Pomoc dydaktyczna służąca do nauki o rozkładzie materiałów przez mikroorganizmy. Umożliwia przeprowadzanie eksperymentów z różnymi materiałami i porównywanie szybkości ich rozkładu w różnych warunkach.</w:t>
            </w:r>
          </w:p>
          <w:p w14:paraId="7C0EE445"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Zestaw zawiera:</w:t>
            </w:r>
          </w:p>
          <w:p w14:paraId="62581730"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Pojemniki testowe przezroczyste z pokrywami z 2 otworami wentylacyjnymi – 3 szt.</w:t>
            </w:r>
          </w:p>
          <w:p w14:paraId="687E6A78"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Korki do otworów wentylacyjnych pokryw pojemników testowych – 6 szt.</w:t>
            </w:r>
          </w:p>
          <w:p w14:paraId="54C77C39"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Ramki transparentne U-kształtne do pojemników testowych – 3 szt.</w:t>
            </w:r>
          </w:p>
          <w:p w14:paraId="03F56F80"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Uchwyt do ramki transparentnej U-kształtnej – 3 szt.</w:t>
            </w:r>
          </w:p>
          <w:p w14:paraId="79C33E57"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Uchwyt-klips do ramki transparentnej U-kształtnej – 1 szt.</w:t>
            </w:r>
          </w:p>
          <w:p w14:paraId="523B7C53"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Podstawka do pojemnika testowego – 1 szt.</w:t>
            </w:r>
          </w:p>
          <w:p w14:paraId="4F1D6B92"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Klatka siatkowa do podstawki do pojemnika testowego – 1 szt.</w:t>
            </w:r>
          </w:p>
          <w:p w14:paraId="36B49DB3"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Pęseta do przenoszenia próbek – 1 szt.</w:t>
            </w:r>
          </w:p>
          <w:p w14:paraId="4A12B7D0"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Torba biodegradowalna na zakupy – 1 szt.</w:t>
            </w:r>
          </w:p>
          <w:p w14:paraId="4B2293F5"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Torba biodegradowalna na psie odchody – 1 szt.</w:t>
            </w:r>
          </w:p>
          <w:p w14:paraId="0892FF57"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Folia celulozowa – 1 szt.</w:t>
            </w:r>
          </w:p>
          <w:p w14:paraId="0A5A5E36"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Wypełniacz skrobiowy biodegradowalny – 1/2 litra</w:t>
            </w:r>
          </w:p>
          <w:p w14:paraId="47DCFA89"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Naczynie z otrąb pszennych – 1 szt. (talerz)</w:t>
            </w:r>
          </w:p>
          <w:p w14:paraId="03842719"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Komposter  – 1 szt. (50 ml)</w:t>
            </w:r>
          </w:p>
          <w:p w14:paraId="7FDCAEF0"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Próbka metalu: miedzi (pasek o min. wym. 1 x 8 cm; zaokrąglone rogi) – 1 szt.</w:t>
            </w:r>
          </w:p>
          <w:p w14:paraId="50302A9E"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Próbka metalu: aluminium (pasek o min. wym. 1 x 8 cm; zaokrąglone rogi) – 1 szt.</w:t>
            </w:r>
          </w:p>
          <w:p w14:paraId="62DFCBEF"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Próbka metalu-stopu: stal ocynkowana (pasek o wym. ok. 1 x 8 cm; zaokrąglone rogi) – 1 szt.</w:t>
            </w:r>
          </w:p>
          <w:p w14:paraId="3E9F762D"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Arkusz etykiet samoprzylepnych do opisywania próbek – 33 etykiety</w:t>
            </w:r>
          </w:p>
          <w:p w14:paraId="06857AD6"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Wzór karty obserwacji, do powielania i wypełniania – 1 szt.</w:t>
            </w:r>
          </w:p>
          <w:p w14:paraId="49C61917" w14:textId="77777777" w:rsidR="00EB2E5E" w:rsidRDefault="00000000">
            <w:pPr>
              <w:pStyle w:val="Akapitzlist"/>
              <w:numPr>
                <w:ilvl w:val="0"/>
                <w:numId w:val="10"/>
              </w:numPr>
              <w:shd w:val="clear" w:color="auto" w:fill="FFFFFF"/>
              <w:spacing w:after="0" w:line="240" w:lineRule="auto"/>
              <w:ind w:left="360"/>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Pojemnik zamykany z rączką – 1 szt.</w:t>
            </w:r>
          </w:p>
        </w:tc>
        <w:tc>
          <w:tcPr>
            <w:tcW w:w="709" w:type="dxa"/>
          </w:tcPr>
          <w:p w14:paraId="4FBD6DC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931" w:type="dxa"/>
          </w:tcPr>
          <w:p w14:paraId="3129771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23A5C03" w14:textId="77777777">
        <w:tc>
          <w:tcPr>
            <w:tcW w:w="562" w:type="dxa"/>
          </w:tcPr>
          <w:p w14:paraId="7719D3A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16.</w:t>
            </w:r>
          </w:p>
        </w:tc>
        <w:tc>
          <w:tcPr>
            <w:tcW w:w="2552" w:type="dxa"/>
          </w:tcPr>
          <w:p w14:paraId="34D91C8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OZE rodzaje </w:t>
            </w:r>
            <w:r>
              <w:rPr>
                <w:rFonts w:ascii="Times New Roman" w:eastAsia="Calibri" w:hAnsi="Times New Roman"/>
                <w:sz w:val="24"/>
                <w:szCs w:val="24"/>
              </w:rPr>
              <w:lastRenderedPageBreak/>
              <w:t>odnawialnych źródeł energii lub równoważne</w:t>
            </w:r>
          </w:p>
        </w:tc>
        <w:tc>
          <w:tcPr>
            <w:tcW w:w="10205" w:type="dxa"/>
          </w:tcPr>
          <w:p w14:paraId="082790A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Wymiary każdej planszy ok.: 90x130 cm</w:t>
            </w:r>
          </w:p>
          <w:p w14:paraId="70E51FF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Seria 6 planszy przedstawiających rodzaje odnawialnych źródeł energii, przykładowa tematyka:</w:t>
            </w:r>
          </w:p>
          <w:p w14:paraId="2107797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Plansza ścienna: OZE - Energia wody, rodzaje elektrowni wodnych, mapka poglądowa z rozmieszczeniem elektrowni wodnych w Polsce.</w:t>
            </w:r>
          </w:p>
          <w:p w14:paraId="36CC332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Plansza ścienna: OZE - Energia wiatru, budowa/występowanie, mapka poglądowa z rozmieszczeniem użyteczności energii wiatrowej w Polsce</w:t>
            </w:r>
          </w:p>
          <w:p w14:paraId="52D4613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Plansza ścienna: OZE - Energia Słońca, panele fotowoltaiczne - budowa, sposób działania i pozyskiwania energii słonecznej, mapa poglądowa Polski z promieniowaniem słonecznym, przykłady wykorzystania.</w:t>
            </w:r>
          </w:p>
          <w:p w14:paraId="38A1B42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Plansza ścienna: OZE - Energia geotermalna, działanie elektrowni – budowa, głębokość odwiertów, zasada działania, przykłady wykorzystania, budowa Ziemi.</w:t>
            </w:r>
          </w:p>
          <w:p w14:paraId="2E89E33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Plansza ścienna: OZE - Energia biomasy, rodzaje, budowa elektrowni spalającej biomasę, rodzaje biomasy: roślinna, zwierzęca, odpady organiczne.</w:t>
            </w:r>
          </w:p>
          <w:p w14:paraId="7ADF5A2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Plansza ścienna: OZE – Odnawialne Źródła Energii – plansza podsumowująca; prezentuje wszystkie pięć form OZE oraz ich procentowy udział w krajowej produkcji energii.</w:t>
            </w:r>
          </w:p>
        </w:tc>
        <w:tc>
          <w:tcPr>
            <w:tcW w:w="709" w:type="dxa"/>
          </w:tcPr>
          <w:p w14:paraId="659340F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31" w:type="dxa"/>
          </w:tcPr>
          <w:p w14:paraId="5D30550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kompl</w:t>
            </w:r>
            <w:r>
              <w:rPr>
                <w:rFonts w:ascii="Times New Roman" w:eastAsia="Calibri" w:hAnsi="Times New Roman"/>
                <w:sz w:val="24"/>
                <w:szCs w:val="24"/>
              </w:rPr>
              <w:lastRenderedPageBreak/>
              <w:t>et</w:t>
            </w:r>
          </w:p>
        </w:tc>
      </w:tr>
      <w:tr w:rsidR="00EB2E5E" w14:paraId="3F7A2FEB" w14:textId="77777777">
        <w:tc>
          <w:tcPr>
            <w:tcW w:w="562" w:type="dxa"/>
          </w:tcPr>
          <w:p w14:paraId="33E8A59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17.</w:t>
            </w:r>
          </w:p>
        </w:tc>
        <w:tc>
          <w:tcPr>
            <w:tcW w:w="2552" w:type="dxa"/>
          </w:tcPr>
          <w:p w14:paraId="7F25B57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Model demonstracyjny - energia odnawialna wody, wiatru, słońca lub równoważne</w:t>
            </w:r>
          </w:p>
        </w:tc>
        <w:tc>
          <w:tcPr>
            <w:tcW w:w="10205" w:type="dxa"/>
          </w:tcPr>
          <w:p w14:paraId="64B0BDF3" w14:textId="77777777" w:rsidR="00EB2E5E" w:rsidRDefault="00000000">
            <w:pPr>
              <w:pStyle w:val="Akapitzlist"/>
              <w:spacing w:after="0" w:line="240" w:lineRule="auto"/>
              <w:ind w:left="0"/>
              <w:rPr>
                <w:rFonts w:ascii="Times New Roman" w:hAnsi="Times New Roman"/>
                <w:sz w:val="24"/>
                <w:szCs w:val="24"/>
              </w:rPr>
            </w:pPr>
            <w:r>
              <w:rPr>
                <w:rFonts w:ascii="Times New Roman" w:eastAsia="Calibri" w:hAnsi="Times New Roman"/>
                <w:sz w:val="24"/>
                <w:szCs w:val="24"/>
              </w:rPr>
              <w:t>Zestaw modeli demonstrujących działanie energii odnawialnych (wody, wiatru i Słońca). Przydatny podczas prezentacji sposobów pozyskiwania energii z różnych źródeł odnawialnych oraz zajęć z edukacji ekologicznej.</w:t>
            </w:r>
          </w:p>
          <w:p w14:paraId="6B73F402" w14:textId="77777777" w:rsidR="00EB2E5E" w:rsidRDefault="00000000">
            <w:pPr>
              <w:pStyle w:val="Akapitzlist"/>
              <w:spacing w:after="0" w:line="240" w:lineRule="auto"/>
              <w:ind w:left="0"/>
              <w:rPr>
                <w:rFonts w:ascii="Times New Roman" w:hAnsi="Times New Roman"/>
                <w:sz w:val="24"/>
                <w:szCs w:val="24"/>
              </w:rPr>
            </w:pPr>
            <w:r>
              <w:rPr>
                <w:rFonts w:ascii="Times New Roman" w:eastAsia="Calibri" w:hAnsi="Times New Roman"/>
                <w:sz w:val="24"/>
                <w:szCs w:val="24"/>
              </w:rPr>
              <w:t>Wymiary podstawy ok. 27 x 20 cm, wysokość maksymalna ok. 38 cm.</w:t>
            </w:r>
          </w:p>
          <w:p w14:paraId="5A64DDAC" w14:textId="77777777" w:rsidR="00EB2E5E" w:rsidRDefault="00000000">
            <w:pPr>
              <w:pStyle w:val="Akapitzlist"/>
              <w:spacing w:after="0" w:line="240" w:lineRule="auto"/>
              <w:ind w:left="0"/>
              <w:rPr>
                <w:rFonts w:ascii="Times New Roman" w:hAnsi="Times New Roman"/>
                <w:sz w:val="24"/>
                <w:szCs w:val="24"/>
              </w:rPr>
            </w:pPr>
            <w:r>
              <w:rPr>
                <w:rFonts w:ascii="Times New Roman" w:eastAsia="Calibri" w:hAnsi="Times New Roman"/>
                <w:sz w:val="24"/>
                <w:szCs w:val="24"/>
              </w:rPr>
              <w:t>Dodatkowo dołączone 4 wymienne "efekty końcowe" przemiany poszczególnych energii odnawialnych, tj.: brzęczyk, przekładnie, miernik, diody.</w:t>
            </w:r>
          </w:p>
        </w:tc>
        <w:tc>
          <w:tcPr>
            <w:tcW w:w="709" w:type="dxa"/>
          </w:tcPr>
          <w:p w14:paraId="6A98ED8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07DCDF9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69A17D28" w14:textId="77777777">
        <w:tc>
          <w:tcPr>
            <w:tcW w:w="562" w:type="dxa"/>
          </w:tcPr>
          <w:p w14:paraId="4D8D2D9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18.</w:t>
            </w:r>
          </w:p>
        </w:tc>
        <w:tc>
          <w:tcPr>
            <w:tcW w:w="2552" w:type="dxa"/>
          </w:tcPr>
          <w:p w14:paraId="3C1A4D2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edukacyjna - Poznajemy odnawialne źródła energii lub równoważna</w:t>
            </w:r>
          </w:p>
        </w:tc>
        <w:tc>
          <w:tcPr>
            <w:tcW w:w="10205" w:type="dxa"/>
          </w:tcPr>
          <w:p w14:paraId="580D8D9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Wielkoformatowa gra planszowa stworzona z myślą o młodych odkrywcach, którzy chcą zgłębiać tajniki energii odnawialnej i jej znaczenia dla przyszłości naszej planety</w:t>
            </w:r>
          </w:p>
          <w:p w14:paraId="1AFE4A0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Skład zestawu:</w:t>
            </w:r>
          </w:p>
          <w:p w14:paraId="2869C1E9" w14:textId="77777777" w:rsidR="00EB2E5E" w:rsidRDefault="00000000">
            <w:pPr>
              <w:pStyle w:val="Akapitzlist"/>
              <w:numPr>
                <w:ilvl w:val="0"/>
                <w:numId w:val="11"/>
              </w:numPr>
              <w:spacing w:after="0" w:line="240" w:lineRule="auto"/>
              <w:ind w:left="360"/>
              <w:rPr>
                <w:rFonts w:ascii="Times New Roman" w:hAnsi="Times New Roman"/>
                <w:sz w:val="24"/>
                <w:szCs w:val="24"/>
              </w:rPr>
            </w:pPr>
            <w:r>
              <w:rPr>
                <w:rFonts w:ascii="Times New Roman" w:eastAsia="Calibri" w:hAnsi="Times New Roman"/>
                <w:sz w:val="24"/>
                <w:szCs w:val="24"/>
              </w:rPr>
              <w:t>Plansza: Duża (ok. 73x105 cm), kolorowa plansza przedstawiająca różnorodne obszary, w których umieszczone są odnawialne i nieodnawialne źródła energii</w:t>
            </w:r>
          </w:p>
          <w:p w14:paraId="7C40CE4C" w14:textId="77777777" w:rsidR="00EB2E5E" w:rsidRDefault="00000000">
            <w:pPr>
              <w:pStyle w:val="Akapitzlist"/>
              <w:numPr>
                <w:ilvl w:val="0"/>
                <w:numId w:val="11"/>
              </w:numPr>
              <w:spacing w:after="0" w:line="240" w:lineRule="auto"/>
              <w:ind w:left="360"/>
              <w:rPr>
                <w:rFonts w:ascii="Times New Roman" w:hAnsi="Times New Roman"/>
                <w:sz w:val="24"/>
                <w:szCs w:val="24"/>
              </w:rPr>
            </w:pPr>
            <w:r>
              <w:rPr>
                <w:rFonts w:ascii="Times New Roman" w:eastAsia="Calibri" w:hAnsi="Times New Roman"/>
                <w:sz w:val="24"/>
                <w:szCs w:val="24"/>
              </w:rPr>
              <w:t>6 pionków z recyklingu</w:t>
            </w:r>
          </w:p>
          <w:p w14:paraId="5D3744D3" w14:textId="77777777" w:rsidR="00EB2E5E" w:rsidRDefault="00000000">
            <w:pPr>
              <w:pStyle w:val="Akapitzlist"/>
              <w:numPr>
                <w:ilvl w:val="0"/>
                <w:numId w:val="11"/>
              </w:numPr>
              <w:spacing w:after="0" w:line="240" w:lineRule="auto"/>
              <w:ind w:left="360"/>
              <w:rPr>
                <w:rFonts w:ascii="Times New Roman" w:hAnsi="Times New Roman"/>
                <w:sz w:val="24"/>
                <w:szCs w:val="24"/>
              </w:rPr>
            </w:pPr>
            <w:r>
              <w:rPr>
                <w:rFonts w:ascii="Times New Roman" w:eastAsia="Calibri" w:hAnsi="Times New Roman"/>
                <w:sz w:val="24"/>
                <w:szCs w:val="24"/>
              </w:rPr>
              <w:t>Drewniana kostka do gry z nadrukiem</w:t>
            </w:r>
          </w:p>
          <w:p w14:paraId="2C583F60" w14:textId="77777777" w:rsidR="00EB2E5E" w:rsidRDefault="00000000">
            <w:pPr>
              <w:pStyle w:val="Akapitzlist"/>
              <w:numPr>
                <w:ilvl w:val="0"/>
                <w:numId w:val="11"/>
              </w:numPr>
              <w:spacing w:after="0" w:line="240" w:lineRule="auto"/>
              <w:ind w:left="360"/>
              <w:rPr>
                <w:rFonts w:ascii="Times New Roman" w:hAnsi="Times New Roman"/>
                <w:sz w:val="24"/>
                <w:szCs w:val="24"/>
              </w:rPr>
            </w:pPr>
            <w:r>
              <w:rPr>
                <w:rFonts w:ascii="Times New Roman" w:eastAsia="Calibri" w:hAnsi="Times New Roman"/>
                <w:sz w:val="24"/>
                <w:szCs w:val="24"/>
              </w:rPr>
              <w:t>Instrukcja</w:t>
            </w:r>
          </w:p>
        </w:tc>
        <w:tc>
          <w:tcPr>
            <w:tcW w:w="709" w:type="dxa"/>
          </w:tcPr>
          <w:p w14:paraId="50840ED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753ABE3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D9D55B8" w14:textId="77777777">
        <w:tc>
          <w:tcPr>
            <w:tcW w:w="562" w:type="dxa"/>
          </w:tcPr>
          <w:p w14:paraId="734B548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19.</w:t>
            </w:r>
          </w:p>
        </w:tc>
        <w:tc>
          <w:tcPr>
            <w:tcW w:w="2552" w:type="dxa"/>
          </w:tcPr>
          <w:p w14:paraId="2BF78A1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Energia odnawialna i nieodnawialna - tablica edukacyjna lub równoważna</w:t>
            </w:r>
          </w:p>
        </w:tc>
        <w:tc>
          <w:tcPr>
            <w:tcW w:w="10205" w:type="dxa"/>
          </w:tcPr>
          <w:p w14:paraId="5278E79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Tablica edukacyjna zapewniająca wielowymiarową edukację ekologiczną dla dzieci. Podzielona na dwie części: smutną Ziemię obciążoną eksploatacją paliw kopalnych i innych nieodnawialnych źródeł energii i szczęśliwą Ziemię, korzystającą wyłącznie z odnawialnych źródeł energii.</w:t>
            </w:r>
          </w:p>
          <w:p w14:paraId="035AAE1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wykonania:  drewno</w:t>
            </w:r>
          </w:p>
          <w:p w14:paraId="48D6188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produktu ok.:  46 x 46 x 8,5 cm</w:t>
            </w:r>
          </w:p>
          <w:p w14:paraId="5876C66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Efekty świetlne: symulacja zapalania światła w domu</w:t>
            </w:r>
          </w:p>
        </w:tc>
        <w:tc>
          <w:tcPr>
            <w:tcW w:w="709" w:type="dxa"/>
          </w:tcPr>
          <w:p w14:paraId="5FA670C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931" w:type="dxa"/>
          </w:tcPr>
          <w:p w14:paraId="0F424D5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B3D8E61" w14:textId="77777777">
        <w:tc>
          <w:tcPr>
            <w:tcW w:w="562" w:type="dxa"/>
          </w:tcPr>
          <w:p w14:paraId="17EE7B9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20.</w:t>
            </w:r>
          </w:p>
        </w:tc>
        <w:tc>
          <w:tcPr>
            <w:tcW w:w="2552" w:type="dxa"/>
          </w:tcPr>
          <w:p w14:paraId="330914F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Warstwy lasu zestaw pomocy lub równoważny</w:t>
            </w:r>
          </w:p>
        </w:tc>
        <w:tc>
          <w:tcPr>
            <w:tcW w:w="10205" w:type="dxa"/>
          </w:tcPr>
          <w:p w14:paraId="7E764D4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pomocy Montessori służący poznaniu budowy lasu oraz roślin i zwierząt zamieszkujących poszczególne warstwy lasu</w:t>
            </w:r>
          </w:p>
          <w:p w14:paraId="1B7E845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materiałów zawierający:</w:t>
            </w:r>
          </w:p>
          <w:p w14:paraId="5FA6D8D6" w14:textId="77777777" w:rsidR="00EB2E5E" w:rsidRDefault="00000000">
            <w:pPr>
              <w:pStyle w:val="Akapitzlist"/>
              <w:numPr>
                <w:ilvl w:val="0"/>
                <w:numId w:val="13"/>
              </w:numPr>
              <w:spacing w:after="0" w:line="240" w:lineRule="auto"/>
              <w:ind w:left="360"/>
              <w:rPr>
                <w:rFonts w:ascii="Times New Roman" w:hAnsi="Times New Roman"/>
                <w:sz w:val="24"/>
                <w:szCs w:val="24"/>
              </w:rPr>
            </w:pPr>
            <w:r>
              <w:rPr>
                <w:rFonts w:ascii="Times New Roman" w:eastAsia="Calibri" w:hAnsi="Times New Roman"/>
                <w:sz w:val="24"/>
                <w:szCs w:val="24"/>
              </w:rPr>
              <w:t>planszę kontrolną ze schematem warstw lasu, format ok. 28 x 19 cm,</w:t>
            </w:r>
          </w:p>
          <w:p w14:paraId="1ED9798A" w14:textId="77777777" w:rsidR="00EB2E5E" w:rsidRDefault="00000000">
            <w:pPr>
              <w:pStyle w:val="Akapitzlist"/>
              <w:numPr>
                <w:ilvl w:val="0"/>
                <w:numId w:val="13"/>
              </w:numPr>
              <w:spacing w:after="0" w:line="240" w:lineRule="auto"/>
              <w:ind w:left="360"/>
              <w:rPr>
                <w:rFonts w:ascii="Times New Roman" w:hAnsi="Times New Roman"/>
                <w:sz w:val="24"/>
                <w:szCs w:val="24"/>
              </w:rPr>
            </w:pPr>
            <w:r>
              <w:rPr>
                <w:rFonts w:ascii="Times New Roman" w:eastAsia="Calibri" w:hAnsi="Times New Roman"/>
                <w:sz w:val="24"/>
                <w:szCs w:val="24"/>
              </w:rPr>
              <w:t>4 plansze poszczególnych warstw,</w:t>
            </w:r>
          </w:p>
          <w:p w14:paraId="181856E9" w14:textId="77777777" w:rsidR="00EB2E5E" w:rsidRDefault="00000000">
            <w:pPr>
              <w:pStyle w:val="Akapitzlist"/>
              <w:numPr>
                <w:ilvl w:val="0"/>
                <w:numId w:val="13"/>
              </w:numPr>
              <w:spacing w:after="0" w:line="240" w:lineRule="auto"/>
              <w:ind w:left="360"/>
              <w:rPr>
                <w:rFonts w:ascii="Times New Roman" w:hAnsi="Times New Roman"/>
                <w:sz w:val="24"/>
                <w:szCs w:val="24"/>
              </w:rPr>
            </w:pPr>
            <w:r>
              <w:rPr>
                <w:rFonts w:ascii="Times New Roman" w:eastAsia="Calibri" w:hAnsi="Times New Roman"/>
                <w:sz w:val="24"/>
                <w:szCs w:val="24"/>
              </w:rPr>
              <w:t>4 karty z opisem warstw, format ok. 9,5 x 9,5 cm,</w:t>
            </w:r>
          </w:p>
          <w:p w14:paraId="78CAEFD3" w14:textId="77777777" w:rsidR="00EB2E5E" w:rsidRDefault="00000000">
            <w:pPr>
              <w:pStyle w:val="Akapitzlist"/>
              <w:numPr>
                <w:ilvl w:val="0"/>
                <w:numId w:val="13"/>
              </w:numPr>
              <w:spacing w:after="0" w:line="240" w:lineRule="auto"/>
              <w:ind w:left="360"/>
              <w:rPr>
                <w:rFonts w:ascii="Times New Roman" w:hAnsi="Times New Roman"/>
                <w:sz w:val="24"/>
                <w:szCs w:val="24"/>
              </w:rPr>
            </w:pPr>
            <w:r>
              <w:rPr>
                <w:rFonts w:ascii="Times New Roman" w:eastAsia="Calibri" w:hAnsi="Times New Roman"/>
                <w:sz w:val="24"/>
                <w:szCs w:val="24"/>
              </w:rPr>
              <w:t>4 karty z warunkami abiotycznymi, format ok. 9,5 x 9,5 cm,</w:t>
            </w:r>
          </w:p>
          <w:p w14:paraId="1C5F60EC" w14:textId="77777777" w:rsidR="00EB2E5E" w:rsidRDefault="00000000">
            <w:pPr>
              <w:pStyle w:val="Akapitzlist"/>
              <w:numPr>
                <w:ilvl w:val="0"/>
                <w:numId w:val="13"/>
              </w:numPr>
              <w:spacing w:after="0" w:line="240" w:lineRule="auto"/>
              <w:ind w:left="360"/>
              <w:rPr>
                <w:rFonts w:ascii="Times New Roman" w:hAnsi="Times New Roman"/>
                <w:sz w:val="24"/>
                <w:szCs w:val="24"/>
              </w:rPr>
            </w:pPr>
            <w:r>
              <w:rPr>
                <w:rFonts w:ascii="Times New Roman" w:eastAsia="Calibri" w:hAnsi="Times New Roman"/>
                <w:sz w:val="24"/>
                <w:szCs w:val="24"/>
              </w:rPr>
              <w:t>24 karty z roślinami do dopasowania do warstw lasu, format ok. 4,5 x 4,5 cm – 2 wersje (z kolorowymi ramkami i z białymi ramkami),</w:t>
            </w:r>
          </w:p>
          <w:p w14:paraId="12160D89" w14:textId="77777777" w:rsidR="00EB2E5E" w:rsidRDefault="00000000">
            <w:pPr>
              <w:pStyle w:val="Akapitzlist"/>
              <w:numPr>
                <w:ilvl w:val="0"/>
                <w:numId w:val="13"/>
              </w:numPr>
              <w:spacing w:after="0" w:line="240" w:lineRule="auto"/>
              <w:ind w:left="360"/>
              <w:rPr>
                <w:rFonts w:ascii="Times New Roman" w:hAnsi="Times New Roman"/>
                <w:sz w:val="24"/>
                <w:szCs w:val="24"/>
              </w:rPr>
            </w:pPr>
            <w:r>
              <w:rPr>
                <w:rFonts w:ascii="Times New Roman" w:eastAsia="Calibri" w:hAnsi="Times New Roman"/>
                <w:sz w:val="24"/>
                <w:szCs w:val="24"/>
              </w:rPr>
              <w:t>24 karty ze zwierzętami do dopasowania do warstw lasu format ok. 4,5 x 4,5 cm – 2 wersje (z kolorowymi ramkami i z białymi ramkami)</w:t>
            </w:r>
          </w:p>
        </w:tc>
        <w:tc>
          <w:tcPr>
            <w:tcW w:w="709" w:type="dxa"/>
          </w:tcPr>
          <w:p w14:paraId="7312056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156628F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69131179" w14:textId="77777777">
        <w:tc>
          <w:tcPr>
            <w:tcW w:w="562" w:type="dxa"/>
          </w:tcPr>
          <w:p w14:paraId="538BD72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21.</w:t>
            </w:r>
          </w:p>
        </w:tc>
        <w:tc>
          <w:tcPr>
            <w:tcW w:w="2552" w:type="dxa"/>
          </w:tcPr>
          <w:p w14:paraId="36C9208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Warstwy lasu, drewniana układanka edukacyjna lub równoważna</w:t>
            </w:r>
          </w:p>
        </w:tc>
        <w:tc>
          <w:tcPr>
            <w:tcW w:w="10205" w:type="dxa"/>
          </w:tcPr>
          <w:p w14:paraId="5CF1811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Edukacyjna układanka warstwowa przedstawiająca ekosystem lasu i jego poszczególne poziomy.</w:t>
            </w:r>
          </w:p>
          <w:p w14:paraId="37F2CD2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25 elementów: 15 tabliczek zwierząt , 6 tabliczek roślin, 4 podstawy z rowkami</w:t>
            </w:r>
          </w:p>
          <w:p w14:paraId="78B499D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Całość zapakowana w drewnianą skrzynkę z wieczkiem</w:t>
            </w:r>
          </w:p>
          <w:p w14:paraId="437FD7E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Materiał: drewno</w:t>
            </w:r>
          </w:p>
        </w:tc>
        <w:tc>
          <w:tcPr>
            <w:tcW w:w="709" w:type="dxa"/>
          </w:tcPr>
          <w:p w14:paraId="1A8A954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518EA9C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zestaw</w:t>
            </w:r>
          </w:p>
        </w:tc>
      </w:tr>
      <w:tr w:rsidR="00EB2E5E" w14:paraId="03F34ED5" w14:textId="77777777">
        <w:tc>
          <w:tcPr>
            <w:tcW w:w="562" w:type="dxa"/>
          </w:tcPr>
          <w:p w14:paraId="1B925049"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22.</w:t>
            </w:r>
          </w:p>
        </w:tc>
        <w:tc>
          <w:tcPr>
            <w:tcW w:w="2552" w:type="dxa"/>
          </w:tcPr>
          <w:p w14:paraId="571EC7A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Obieg wody w przyrodzie, schemat magnetyczny lub równoważny</w:t>
            </w:r>
          </w:p>
        </w:tc>
        <w:tc>
          <w:tcPr>
            <w:tcW w:w="10205" w:type="dxa"/>
          </w:tcPr>
          <w:p w14:paraId="52DD2D6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Schemat magnetycznych elementów pozwala zademonstrować obieg wody w przyrodzie oraz wyjaśniać krok po kroku to co się z nią dzieje</w:t>
            </w:r>
          </w:p>
          <w:p w14:paraId="0A24827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w:t>
            </w:r>
          </w:p>
          <w:p w14:paraId="35AD0CB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-8 symboli magnetycznych jak: ląd, woda, słońce, 3 chmury, opady: deszcz i śnieg,</w:t>
            </w:r>
          </w:p>
          <w:p w14:paraId="4ACD458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-5 strzałek,</w:t>
            </w:r>
          </w:p>
          <w:p w14:paraId="3FF2559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-28 pasków z podpisami w języku polskim i angielskim.</w:t>
            </w:r>
          </w:p>
        </w:tc>
        <w:tc>
          <w:tcPr>
            <w:tcW w:w="709" w:type="dxa"/>
          </w:tcPr>
          <w:p w14:paraId="4EC9749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218B9C2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CBCBCF1" w14:textId="77777777">
        <w:tc>
          <w:tcPr>
            <w:tcW w:w="562" w:type="dxa"/>
          </w:tcPr>
          <w:p w14:paraId="2823E4B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23.</w:t>
            </w:r>
          </w:p>
        </w:tc>
        <w:tc>
          <w:tcPr>
            <w:tcW w:w="2552" w:type="dxa"/>
          </w:tcPr>
          <w:p w14:paraId="040B430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Obieg wody w przyrodzie, otwierany symulator lub równoważny</w:t>
            </w:r>
          </w:p>
        </w:tc>
        <w:tc>
          <w:tcPr>
            <w:tcW w:w="10205" w:type="dxa"/>
          </w:tcPr>
          <w:p w14:paraId="3F178D5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Model do doświadczania obiegu wody w przyrodzie</w:t>
            </w:r>
          </w:p>
          <w:p w14:paraId="0595C04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w:t>
            </w:r>
          </w:p>
          <w:p w14:paraId="5CFE7228" w14:textId="77777777" w:rsidR="00EB2E5E" w:rsidRDefault="00000000">
            <w:pPr>
              <w:pStyle w:val="Akapitzlist"/>
              <w:numPr>
                <w:ilvl w:val="0"/>
                <w:numId w:val="12"/>
              </w:numPr>
              <w:spacing w:after="0" w:line="240" w:lineRule="auto"/>
              <w:ind w:left="360"/>
              <w:rPr>
                <w:rFonts w:ascii="Times New Roman" w:hAnsi="Times New Roman"/>
                <w:sz w:val="24"/>
                <w:szCs w:val="24"/>
              </w:rPr>
            </w:pPr>
            <w:r>
              <w:rPr>
                <w:rFonts w:ascii="Times New Roman" w:eastAsia="Calibri" w:hAnsi="Times New Roman"/>
                <w:sz w:val="24"/>
                <w:szCs w:val="24"/>
              </w:rPr>
              <w:t>modelowana podstawa</w:t>
            </w:r>
          </w:p>
          <w:p w14:paraId="286E46DE" w14:textId="77777777" w:rsidR="00EB2E5E" w:rsidRDefault="00000000">
            <w:pPr>
              <w:pStyle w:val="Akapitzlist"/>
              <w:numPr>
                <w:ilvl w:val="0"/>
                <w:numId w:val="12"/>
              </w:numPr>
              <w:spacing w:after="0" w:line="240" w:lineRule="auto"/>
              <w:ind w:left="360"/>
              <w:rPr>
                <w:rFonts w:ascii="Times New Roman" w:hAnsi="Times New Roman"/>
                <w:sz w:val="24"/>
                <w:szCs w:val="24"/>
              </w:rPr>
            </w:pPr>
            <w:r>
              <w:rPr>
                <w:rFonts w:ascii="Times New Roman" w:eastAsia="Calibri" w:hAnsi="Times New Roman"/>
                <w:sz w:val="24"/>
                <w:szCs w:val="24"/>
              </w:rPr>
              <w:t>pokrywka</w:t>
            </w:r>
          </w:p>
          <w:p w14:paraId="29A1806D" w14:textId="77777777" w:rsidR="00EB2E5E" w:rsidRDefault="00000000">
            <w:pPr>
              <w:pStyle w:val="Akapitzlist"/>
              <w:numPr>
                <w:ilvl w:val="0"/>
                <w:numId w:val="12"/>
              </w:numPr>
              <w:spacing w:after="0" w:line="240" w:lineRule="auto"/>
              <w:ind w:left="360"/>
              <w:rPr>
                <w:rFonts w:ascii="Times New Roman" w:hAnsi="Times New Roman"/>
                <w:sz w:val="24"/>
                <w:szCs w:val="24"/>
              </w:rPr>
            </w:pPr>
            <w:r>
              <w:rPr>
                <w:rFonts w:ascii="Times New Roman" w:eastAsia="Calibri" w:hAnsi="Times New Roman"/>
                <w:sz w:val="24"/>
                <w:szCs w:val="24"/>
              </w:rPr>
              <w:t>chmurka</w:t>
            </w:r>
          </w:p>
          <w:p w14:paraId="33C89DE8" w14:textId="77777777" w:rsidR="00EB2E5E" w:rsidRDefault="00000000">
            <w:pPr>
              <w:pStyle w:val="Akapitzlist"/>
              <w:numPr>
                <w:ilvl w:val="0"/>
                <w:numId w:val="12"/>
              </w:numPr>
              <w:spacing w:after="0" w:line="240" w:lineRule="auto"/>
              <w:ind w:left="360"/>
              <w:rPr>
                <w:rFonts w:ascii="Times New Roman" w:hAnsi="Times New Roman"/>
                <w:sz w:val="24"/>
                <w:szCs w:val="24"/>
              </w:rPr>
            </w:pPr>
            <w:r>
              <w:rPr>
                <w:rFonts w:ascii="Times New Roman" w:eastAsia="Calibri" w:hAnsi="Times New Roman"/>
                <w:sz w:val="24"/>
                <w:szCs w:val="24"/>
              </w:rPr>
              <w:t>wym. ok. 50 x 31,5 x 13 cm</w:t>
            </w:r>
          </w:p>
          <w:p w14:paraId="325E8B9F" w14:textId="77777777" w:rsidR="00EB2E5E" w:rsidRDefault="00000000">
            <w:pPr>
              <w:pStyle w:val="Akapitzlist"/>
              <w:numPr>
                <w:ilvl w:val="0"/>
                <w:numId w:val="12"/>
              </w:numPr>
              <w:spacing w:after="0" w:line="240" w:lineRule="auto"/>
              <w:ind w:left="360"/>
              <w:rPr>
                <w:rFonts w:ascii="Times New Roman" w:hAnsi="Times New Roman"/>
                <w:sz w:val="24"/>
                <w:szCs w:val="24"/>
              </w:rPr>
            </w:pPr>
            <w:r>
              <w:rPr>
                <w:rFonts w:ascii="Times New Roman" w:eastAsia="Calibri" w:hAnsi="Times New Roman"/>
                <w:sz w:val="24"/>
                <w:szCs w:val="24"/>
              </w:rPr>
              <w:t>instrukcja</w:t>
            </w:r>
          </w:p>
        </w:tc>
        <w:tc>
          <w:tcPr>
            <w:tcW w:w="709" w:type="dxa"/>
          </w:tcPr>
          <w:p w14:paraId="701F316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77B6D95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bookmarkStart w:id="3" w:name="_Hlk218872605"/>
            <w:bookmarkEnd w:id="3"/>
          </w:p>
        </w:tc>
      </w:tr>
      <w:tr w:rsidR="00EB2E5E" w14:paraId="649BBA71" w14:textId="77777777">
        <w:tc>
          <w:tcPr>
            <w:tcW w:w="562" w:type="dxa"/>
          </w:tcPr>
          <w:p w14:paraId="2FA9376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24.</w:t>
            </w:r>
          </w:p>
        </w:tc>
        <w:tc>
          <w:tcPr>
            <w:tcW w:w="2552" w:type="dxa"/>
          </w:tcPr>
          <w:p w14:paraId="09BF39B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Drzewo do ozdabiania Cztery pory roku lub równoważne</w:t>
            </w:r>
          </w:p>
        </w:tc>
        <w:tc>
          <w:tcPr>
            <w:tcW w:w="10205" w:type="dxa"/>
          </w:tcPr>
          <w:p w14:paraId="08151BE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Składane drzewo do prezentacji zmiany cyklów przyrody. Gałązki z otworami do przewieszania ozdób.</w:t>
            </w:r>
          </w:p>
          <w:p w14:paraId="2CDB8C1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Wykonane ze sklejki.</w:t>
            </w:r>
          </w:p>
          <w:p w14:paraId="7D9AF44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wys. ok. 110 cm</w:t>
            </w:r>
          </w:p>
          <w:p w14:paraId="3C9AF78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śr. ok. 80 cm</w:t>
            </w:r>
          </w:p>
        </w:tc>
        <w:tc>
          <w:tcPr>
            <w:tcW w:w="709" w:type="dxa"/>
          </w:tcPr>
          <w:p w14:paraId="2017C47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931" w:type="dxa"/>
          </w:tcPr>
          <w:p w14:paraId="4AD83CA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3BBB1D4D" w14:textId="77777777">
        <w:tc>
          <w:tcPr>
            <w:tcW w:w="562" w:type="dxa"/>
          </w:tcPr>
          <w:p w14:paraId="454C70D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25.</w:t>
            </w:r>
          </w:p>
        </w:tc>
        <w:tc>
          <w:tcPr>
            <w:tcW w:w="2552" w:type="dxa"/>
          </w:tcPr>
          <w:p w14:paraId="2091E89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Karmniki do złożenia</w:t>
            </w:r>
          </w:p>
        </w:tc>
        <w:tc>
          <w:tcPr>
            <w:tcW w:w="10205" w:type="dxa"/>
          </w:tcPr>
          <w:p w14:paraId="18956FD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Karmniki dla ptaków do złożenia, nie wymagające żadnych narzędzi. Wszystkie elementy wykonane z drewna. Do każdego karmnika dołączony sznurek do zawieszenia. Przybliżone wymiary:</w:t>
            </w:r>
          </w:p>
          <w:p w14:paraId="37F0ED7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15 x15 x 15,5 cm</w:t>
            </w:r>
          </w:p>
          <w:p w14:paraId="30D2BDF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do każdego karmnika jest 9 elem. o wym. od 14 x 3 cm do 15 x 15 cm</w:t>
            </w:r>
          </w:p>
          <w:p w14:paraId="1FCE1DA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6 sznurków o dł. 51 cm</w:t>
            </w:r>
          </w:p>
          <w:p w14:paraId="415515C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6 sztuk</w:t>
            </w:r>
          </w:p>
        </w:tc>
        <w:tc>
          <w:tcPr>
            <w:tcW w:w="709" w:type="dxa"/>
          </w:tcPr>
          <w:p w14:paraId="7830E89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931" w:type="dxa"/>
          </w:tcPr>
          <w:p w14:paraId="0757509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4385A1C9" w14:textId="77777777">
        <w:tc>
          <w:tcPr>
            <w:tcW w:w="562" w:type="dxa"/>
          </w:tcPr>
          <w:p w14:paraId="145FDD2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26.</w:t>
            </w:r>
          </w:p>
        </w:tc>
        <w:tc>
          <w:tcPr>
            <w:tcW w:w="2552" w:type="dxa"/>
          </w:tcPr>
          <w:p w14:paraId="3CB3F44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Budki ze sklejki dla ptaków do złożenia i ozdobienia</w:t>
            </w:r>
          </w:p>
        </w:tc>
        <w:tc>
          <w:tcPr>
            <w:tcW w:w="10205" w:type="dxa"/>
          </w:tcPr>
          <w:p w14:paraId="5EAE990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wyciętych drewnianych deseczek do połączenia i pomalowania.</w:t>
            </w:r>
          </w:p>
          <w:p w14:paraId="6B31E14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jący farby, pędzelki, 3 szablony do namalowania wzorów, klej i śrubki.</w:t>
            </w:r>
          </w:p>
          <w:p w14:paraId="739C806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wym. ok. 19 x 19 x 28 cm</w:t>
            </w:r>
          </w:p>
          <w:p w14:paraId="55F6524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śr. wejścia ok. 4 cm</w:t>
            </w:r>
          </w:p>
        </w:tc>
        <w:tc>
          <w:tcPr>
            <w:tcW w:w="709" w:type="dxa"/>
          </w:tcPr>
          <w:p w14:paraId="65BF081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931" w:type="dxa"/>
          </w:tcPr>
          <w:p w14:paraId="6CA6513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6D7EA66" w14:textId="77777777">
        <w:tc>
          <w:tcPr>
            <w:tcW w:w="562" w:type="dxa"/>
          </w:tcPr>
          <w:p w14:paraId="789C85E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27.</w:t>
            </w:r>
          </w:p>
        </w:tc>
        <w:tc>
          <w:tcPr>
            <w:tcW w:w="2552" w:type="dxa"/>
          </w:tcPr>
          <w:p w14:paraId="27C96EE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"Ekologia na co dzień. Poradnik młodego ekologa" lub równoważna</w:t>
            </w:r>
          </w:p>
        </w:tc>
        <w:tc>
          <w:tcPr>
            <w:tcW w:w="10205" w:type="dxa"/>
          </w:tcPr>
          <w:p w14:paraId="75B10735"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Autor: Ewa Tadrowska</w:t>
            </w:r>
          </w:p>
          <w:p w14:paraId="236E744B"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Książka papierowa</w:t>
            </w:r>
          </w:p>
          <w:p w14:paraId="5F70146C" w14:textId="77777777" w:rsidR="00EB2E5E" w:rsidRDefault="00EB2E5E">
            <w:pPr>
              <w:shd w:val="clear" w:color="auto" w:fill="FFFFFF"/>
              <w:spacing w:after="0" w:line="240" w:lineRule="auto"/>
              <w:rPr>
                <w:rFonts w:ascii="Times New Roman" w:hAnsi="Times New Roman"/>
                <w:sz w:val="24"/>
                <w:szCs w:val="24"/>
              </w:rPr>
            </w:pPr>
          </w:p>
        </w:tc>
        <w:tc>
          <w:tcPr>
            <w:tcW w:w="709" w:type="dxa"/>
          </w:tcPr>
          <w:p w14:paraId="69CC4F6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5E0EBF9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4E6E26B6" w14:textId="77777777">
        <w:tc>
          <w:tcPr>
            <w:tcW w:w="562" w:type="dxa"/>
          </w:tcPr>
          <w:p w14:paraId="54484B4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28.</w:t>
            </w:r>
          </w:p>
        </w:tc>
        <w:tc>
          <w:tcPr>
            <w:tcW w:w="2552" w:type="dxa"/>
          </w:tcPr>
          <w:p w14:paraId="747BF4B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"Dbam o przyrodę. W zgodzie z naturą" lub równoważna</w:t>
            </w:r>
          </w:p>
        </w:tc>
        <w:tc>
          <w:tcPr>
            <w:tcW w:w="10205" w:type="dxa"/>
          </w:tcPr>
          <w:p w14:paraId="52683D9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Autor: praca zbiorowa</w:t>
            </w:r>
          </w:p>
          <w:p w14:paraId="040EADEF"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papierowa</w:t>
            </w:r>
          </w:p>
          <w:p w14:paraId="42335D86" w14:textId="77777777" w:rsidR="00EB2E5E" w:rsidRDefault="00EB2E5E">
            <w:pPr>
              <w:spacing w:after="0" w:line="240" w:lineRule="auto"/>
              <w:rPr>
                <w:rFonts w:ascii="Times New Roman" w:hAnsi="Times New Roman"/>
                <w:sz w:val="24"/>
                <w:szCs w:val="24"/>
              </w:rPr>
            </w:pPr>
          </w:p>
        </w:tc>
        <w:tc>
          <w:tcPr>
            <w:tcW w:w="709" w:type="dxa"/>
          </w:tcPr>
          <w:p w14:paraId="4797C44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2450E50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5CE973B" w14:textId="77777777">
        <w:tc>
          <w:tcPr>
            <w:tcW w:w="562" w:type="dxa"/>
          </w:tcPr>
          <w:p w14:paraId="72CFFBA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29.</w:t>
            </w:r>
          </w:p>
        </w:tc>
        <w:tc>
          <w:tcPr>
            <w:tcW w:w="2552" w:type="dxa"/>
          </w:tcPr>
          <w:p w14:paraId="2FF6AA0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"Co i jak zmienia się w przyrodzie" lub równoważna</w:t>
            </w:r>
          </w:p>
        </w:tc>
        <w:tc>
          <w:tcPr>
            <w:tcW w:w="10205" w:type="dxa"/>
          </w:tcPr>
          <w:p w14:paraId="24E4F54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Autor: Liliana Fabisinska</w:t>
            </w:r>
          </w:p>
          <w:p w14:paraId="7EA37E5C"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papierowa</w:t>
            </w:r>
          </w:p>
          <w:p w14:paraId="61338522" w14:textId="77777777" w:rsidR="00EB2E5E" w:rsidRDefault="00EB2E5E">
            <w:pPr>
              <w:spacing w:after="0" w:line="240" w:lineRule="auto"/>
              <w:rPr>
                <w:rFonts w:ascii="Times New Roman" w:hAnsi="Times New Roman"/>
                <w:sz w:val="24"/>
                <w:szCs w:val="24"/>
              </w:rPr>
            </w:pPr>
          </w:p>
        </w:tc>
        <w:tc>
          <w:tcPr>
            <w:tcW w:w="709" w:type="dxa"/>
          </w:tcPr>
          <w:p w14:paraId="108750F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323A68A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1E55611" w14:textId="77777777">
        <w:tc>
          <w:tcPr>
            <w:tcW w:w="562" w:type="dxa"/>
          </w:tcPr>
          <w:p w14:paraId="618C78D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30.</w:t>
            </w:r>
          </w:p>
        </w:tc>
        <w:tc>
          <w:tcPr>
            <w:tcW w:w="2552" w:type="dxa"/>
          </w:tcPr>
          <w:p w14:paraId="6505AC9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"Już wiem jak dbać o przyrodę" lub równoważna</w:t>
            </w:r>
          </w:p>
        </w:tc>
        <w:tc>
          <w:tcPr>
            <w:tcW w:w="10205" w:type="dxa"/>
          </w:tcPr>
          <w:p w14:paraId="25BB3C2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Autor: Cecile Jugla</w:t>
            </w:r>
          </w:p>
          <w:p w14:paraId="1AFF8474"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papierowa</w:t>
            </w:r>
          </w:p>
          <w:p w14:paraId="57891946" w14:textId="77777777" w:rsidR="00EB2E5E" w:rsidRDefault="00EB2E5E">
            <w:pPr>
              <w:spacing w:after="0" w:line="240" w:lineRule="auto"/>
              <w:rPr>
                <w:rFonts w:ascii="Times New Roman" w:hAnsi="Times New Roman"/>
                <w:sz w:val="24"/>
                <w:szCs w:val="24"/>
              </w:rPr>
            </w:pPr>
          </w:p>
        </w:tc>
        <w:tc>
          <w:tcPr>
            <w:tcW w:w="709" w:type="dxa"/>
          </w:tcPr>
          <w:p w14:paraId="419B890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06E5331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052497D0" w14:textId="77777777">
        <w:tc>
          <w:tcPr>
            <w:tcW w:w="562" w:type="dxa"/>
          </w:tcPr>
          <w:p w14:paraId="76238EC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31.</w:t>
            </w:r>
          </w:p>
        </w:tc>
        <w:tc>
          <w:tcPr>
            <w:tcW w:w="2552" w:type="dxa"/>
          </w:tcPr>
          <w:p w14:paraId="4D2A83B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"Ziemia. Podnieś klapkę" lub równoważna</w:t>
            </w:r>
          </w:p>
        </w:tc>
        <w:tc>
          <w:tcPr>
            <w:tcW w:w="10205" w:type="dxa"/>
          </w:tcPr>
          <w:p w14:paraId="730C390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Autorzy: Enrica Soroldoni, Emanuela Pagliari, Diego Mattarelli</w:t>
            </w:r>
          </w:p>
          <w:p w14:paraId="36F4C62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papierowa</w:t>
            </w:r>
          </w:p>
          <w:p w14:paraId="67632693" w14:textId="77777777" w:rsidR="00EB2E5E" w:rsidRDefault="00EB2E5E">
            <w:pPr>
              <w:spacing w:after="0" w:line="240" w:lineRule="auto"/>
              <w:rPr>
                <w:rFonts w:ascii="Times New Roman" w:hAnsi="Times New Roman"/>
                <w:sz w:val="24"/>
                <w:szCs w:val="24"/>
              </w:rPr>
            </w:pPr>
          </w:p>
        </w:tc>
        <w:tc>
          <w:tcPr>
            <w:tcW w:w="709" w:type="dxa"/>
          </w:tcPr>
          <w:p w14:paraId="61CBD62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63E28C1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28753732" w14:textId="77777777">
        <w:tc>
          <w:tcPr>
            <w:tcW w:w="562" w:type="dxa"/>
          </w:tcPr>
          <w:p w14:paraId="67E0B10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32.</w:t>
            </w:r>
          </w:p>
        </w:tc>
        <w:tc>
          <w:tcPr>
            <w:tcW w:w="2552" w:type="dxa"/>
          </w:tcPr>
          <w:p w14:paraId="31F4F2D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"Znalezisko- wysypisko" lub równoważna</w:t>
            </w:r>
          </w:p>
        </w:tc>
        <w:tc>
          <w:tcPr>
            <w:tcW w:w="10205" w:type="dxa"/>
          </w:tcPr>
          <w:p w14:paraId="1D145DD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Autor: Zaręba Justyna</w:t>
            </w:r>
          </w:p>
          <w:p w14:paraId="3161157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Książka papierowa</w:t>
            </w:r>
          </w:p>
          <w:p w14:paraId="74814294" w14:textId="77777777" w:rsidR="00EB2E5E" w:rsidRDefault="00EB2E5E">
            <w:pPr>
              <w:spacing w:after="0" w:line="240" w:lineRule="auto"/>
              <w:rPr>
                <w:rFonts w:ascii="Times New Roman" w:hAnsi="Times New Roman"/>
                <w:sz w:val="24"/>
                <w:szCs w:val="24"/>
              </w:rPr>
            </w:pPr>
          </w:p>
        </w:tc>
        <w:tc>
          <w:tcPr>
            <w:tcW w:w="709" w:type="dxa"/>
          </w:tcPr>
          <w:p w14:paraId="1DE42B7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556540D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r w:rsidR="00EB2E5E" w14:paraId="7370E244" w14:textId="77777777">
        <w:tc>
          <w:tcPr>
            <w:tcW w:w="562" w:type="dxa"/>
          </w:tcPr>
          <w:p w14:paraId="33D350C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33.</w:t>
            </w:r>
          </w:p>
        </w:tc>
        <w:tc>
          <w:tcPr>
            <w:tcW w:w="2552" w:type="dxa"/>
          </w:tcPr>
          <w:p w14:paraId="4CCDE2E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xml:space="preserve">Książki z serii Zielone ABC lub równoważne, </w:t>
            </w:r>
            <w:r>
              <w:rPr>
                <w:rFonts w:ascii="Times New Roman" w:eastAsia="Calibri" w:hAnsi="Times New Roman"/>
                <w:sz w:val="24"/>
                <w:szCs w:val="24"/>
              </w:rPr>
              <w:lastRenderedPageBreak/>
              <w:t>zestaw "Było sobie drzewo", "Nie wszystko na wysypisko", "Czy wiecie jak pomóc planecie?"</w:t>
            </w:r>
          </w:p>
        </w:tc>
        <w:tc>
          <w:tcPr>
            <w:tcW w:w="10205" w:type="dxa"/>
          </w:tcPr>
          <w:p w14:paraId="11870C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Książki o ekologii</w:t>
            </w:r>
          </w:p>
          <w:p w14:paraId="05083C8A"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Autor: Magdalena Młodnicka, Ola Makowska</w:t>
            </w:r>
          </w:p>
          <w:p w14:paraId="28073C7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Książki papierowe</w:t>
            </w:r>
          </w:p>
          <w:p w14:paraId="38A6B1BD" w14:textId="77777777" w:rsidR="00EB2E5E" w:rsidRDefault="00EB2E5E">
            <w:pPr>
              <w:spacing w:after="0" w:line="240" w:lineRule="auto"/>
              <w:rPr>
                <w:rFonts w:ascii="Times New Roman" w:hAnsi="Times New Roman"/>
                <w:sz w:val="24"/>
                <w:szCs w:val="24"/>
              </w:rPr>
            </w:pPr>
          </w:p>
        </w:tc>
        <w:tc>
          <w:tcPr>
            <w:tcW w:w="709" w:type="dxa"/>
          </w:tcPr>
          <w:p w14:paraId="6DFD6EB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3</w:t>
            </w:r>
          </w:p>
        </w:tc>
        <w:tc>
          <w:tcPr>
            <w:tcW w:w="931" w:type="dxa"/>
          </w:tcPr>
          <w:p w14:paraId="2E8D07CC"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293093B7" w14:textId="77777777">
        <w:tc>
          <w:tcPr>
            <w:tcW w:w="562" w:type="dxa"/>
          </w:tcPr>
          <w:p w14:paraId="4CA53DA5"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34.</w:t>
            </w:r>
          </w:p>
        </w:tc>
        <w:tc>
          <w:tcPr>
            <w:tcW w:w="2552" w:type="dxa"/>
          </w:tcPr>
          <w:p w14:paraId="7A3AAEF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Tablica magnetyczna biała</w:t>
            </w:r>
          </w:p>
        </w:tc>
        <w:tc>
          <w:tcPr>
            <w:tcW w:w="10205" w:type="dxa"/>
          </w:tcPr>
          <w:p w14:paraId="38582E2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Rama: Aluminiowa</w:t>
            </w:r>
          </w:p>
          <w:p w14:paraId="29EE522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Kolor: Biały</w:t>
            </w:r>
          </w:p>
          <w:p w14:paraId="36D345F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Powierzchnia: Lakierowana</w:t>
            </w:r>
          </w:p>
          <w:p w14:paraId="622EEDD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Wymiary: ok. 180x120 cm</w:t>
            </w:r>
          </w:p>
          <w:p w14:paraId="3D6823C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Akcesoria startowe: 4 Markery (czarny, czerwony, zielony i niebieski), 8 Magnesów (kolor losowy), Gąbka magnetyczna</w:t>
            </w:r>
          </w:p>
        </w:tc>
        <w:tc>
          <w:tcPr>
            <w:tcW w:w="709" w:type="dxa"/>
          </w:tcPr>
          <w:p w14:paraId="5F318A1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931" w:type="dxa"/>
          </w:tcPr>
          <w:p w14:paraId="0A8B9DC7"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bl>
    <w:p w14:paraId="479FA4B4" w14:textId="77777777" w:rsidR="00EB2E5E" w:rsidRDefault="00EB2E5E">
      <w:pPr>
        <w:rPr>
          <w:rFonts w:ascii="Times New Roman" w:hAnsi="Times New Roman"/>
          <w:sz w:val="24"/>
          <w:szCs w:val="24"/>
        </w:rPr>
      </w:pPr>
    </w:p>
    <w:p w14:paraId="527E6355" w14:textId="77777777" w:rsidR="00EB2E5E" w:rsidRDefault="00EB2E5E">
      <w:pPr>
        <w:rPr>
          <w:rFonts w:ascii="Times New Roman" w:hAnsi="Times New Roman"/>
          <w:sz w:val="24"/>
          <w:szCs w:val="24"/>
        </w:rPr>
      </w:pPr>
    </w:p>
    <w:p w14:paraId="55B59AD4" w14:textId="77777777" w:rsidR="00EB2E5E" w:rsidRDefault="00EB2E5E">
      <w:pPr>
        <w:rPr>
          <w:rFonts w:ascii="Times New Roman" w:hAnsi="Times New Roman"/>
          <w:sz w:val="24"/>
          <w:szCs w:val="24"/>
        </w:rPr>
      </w:pPr>
    </w:p>
    <w:p w14:paraId="3301A6E2" w14:textId="77777777" w:rsidR="00EB2E5E" w:rsidRDefault="00EB2E5E">
      <w:pPr>
        <w:rPr>
          <w:rFonts w:ascii="Times New Roman" w:hAnsi="Times New Roman"/>
          <w:sz w:val="24"/>
          <w:szCs w:val="24"/>
        </w:rPr>
      </w:pPr>
    </w:p>
    <w:p w14:paraId="616C0D35" w14:textId="77777777" w:rsidR="00EB2E5E" w:rsidRDefault="00EB2E5E">
      <w:pPr>
        <w:rPr>
          <w:rFonts w:ascii="Times New Roman" w:hAnsi="Times New Roman"/>
          <w:sz w:val="24"/>
          <w:szCs w:val="24"/>
        </w:rPr>
      </w:pPr>
    </w:p>
    <w:p w14:paraId="094393AF" w14:textId="77777777" w:rsidR="00EB2E5E" w:rsidRDefault="00EB2E5E">
      <w:pPr>
        <w:rPr>
          <w:rFonts w:ascii="Times New Roman" w:hAnsi="Times New Roman"/>
          <w:sz w:val="24"/>
          <w:szCs w:val="24"/>
        </w:rPr>
      </w:pPr>
    </w:p>
    <w:p w14:paraId="0085437F" w14:textId="77777777" w:rsidR="00EB2E5E" w:rsidRDefault="00EB2E5E">
      <w:pPr>
        <w:rPr>
          <w:rFonts w:ascii="Times New Roman" w:hAnsi="Times New Roman"/>
          <w:sz w:val="24"/>
          <w:szCs w:val="24"/>
        </w:rPr>
      </w:pPr>
    </w:p>
    <w:p w14:paraId="137B04FB" w14:textId="77777777" w:rsidR="00EB2E5E" w:rsidRDefault="00EB2E5E">
      <w:pPr>
        <w:rPr>
          <w:rFonts w:ascii="Times New Roman" w:hAnsi="Times New Roman"/>
          <w:sz w:val="24"/>
          <w:szCs w:val="24"/>
        </w:rPr>
      </w:pPr>
    </w:p>
    <w:p w14:paraId="717ABA3E" w14:textId="77777777" w:rsidR="00EB2E5E" w:rsidRDefault="00EB2E5E">
      <w:pPr>
        <w:rPr>
          <w:rFonts w:ascii="Times New Roman" w:hAnsi="Times New Roman"/>
          <w:sz w:val="24"/>
          <w:szCs w:val="24"/>
        </w:rPr>
      </w:pPr>
    </w:p>
    <w:p w14:paraId="0C47D68C" w14:textId="77777777" w:rsidR="00EB2E5E" w:rsidRDefault="00EB2E5E">
      <w:pPr>
        <w:rPr>
          <w:rFonts w:ascii="Times New Roman" w:hAnsi="Times New Roman"/>
          <w:sz w:val="24"/>
          <w:szCs w:val="24"/>
        </w:rPr>
      </w:pPr>
    </w:p>
    <w:p w14:paraId="3AFE7806" w14:textId="77777777" w:rsidR="00EB2E5E" w:rsidRDefault="00EB2E5E">
      <w:pPr>
        <w:rPr>
          <w:rFonts w:ascii="Times New Roman" w:hAnsi="Times New Roman"/>
          <w:sz w:val="24"/>
          <w:szCs w:val="24"/>
        </w:rPr>
      </w:pPr>
    </w:p>
    <w:p w14:paraId="4F4F5CBD" w14:textId="77777777" w:rsidR="00EB2E5E" w:rsidRDefault="00EB2E5E">
      <w:pPr>
        <w:rPr>
          <w:rFonts w:ascii="Times New Roman" w:hAnsi="Times New Roman"/>
          <w:sz w:val="24"/>
          <w:szCs w:val="24"/>
        </w:rPr>
      </w:pPr>
    </w:p>
    <w:p w14:paraId="32A5A158" w14:textId="77777777" w:rsidR="00EB2E5E" w:rsidRDefault="00EB2E5E">
      <w:pPr>
        <w:rPr>
          <w:rFonts w:ascii="Times New Roman" w:hAnsi="Times New Roman"/>
          <w:sz w:val="24"/>
          <w:szCs w:val="24"/>
        </w:rPr>
      </w:pPr>
    </w:p>
    <w:p w14:paraId="172B68EA" w14:textId="77777777" w:rsidR="00EB2E5E" w:rsidRDefault="00EB2E5E">
      <w:pPr>
        <w:rPr>
          <w:rFonts w:ascii="Times New Roman" w:hAnsi="Times New Roman"/>
          <w:sz w:val="24"/>
          <w:szCs w:val="24"/>
        </w:rPr>
      </w:pPr>
    </w:p>
    <w:p w14:paraId="77649878" w14:textId="77777777" w:rsidR="00EB2E5E" w:rsidRDefault="00000000">
      <w:pPr>
        <w:rPr>
          <w:rFonts w:ascii="Times New Roman" w:hAnsi="Times New Roman"/>
          <w:sz w:val="24"/>
          <w:szCs w:val="24"/>
        </w:rPr>
      </w:pPr>
      <w:r>
        <w:rPr>
          <w:rFonts w:ascii="Times New Roman" w:eastAsia="Times New Roman" w:hAnsi="Times New Roman" w:cstheme="minorHAnsi"/>
          <w:b/>
          <w:bCs/>
          <w:color w:val="000000"/>
          <w:sz w:val="24"/>
          <w:szCs w:val="24"/>
          <w:lang w:eastAsia="pl-PL"/>
        </w:rPr>
        <w:lastRenderedPageBreak/>
        <w:t>Pomoce dydaktyczne na plac zabaw</w:t>
      </w:r>
    </w:p>
    <w:tbl>
      <w:tblPr>
        <w:tblStyle w:val="Tabela-Siatka"/>
        <w:tblW w:w="15109" w:type="dxa"/>
        <w:tblInd w:w="-3" w:type="dxa"/>
        <w:tblLayout w:type="fixed"/>
        <w:tblLook w:val="04A0" w:firstRow="1" w:lastRow="0" w:firstColumn="1" w:lastColumn="0" w:noHBand="0" w:noVBand="1"/>
      </w:tblPr>
      <w:tblGrid>
        <w:gridCol w:w="562"/>
        <w:gridCol w:w="2550"/>
        <w:gridCol w:w="10206"/>
        <w:gridCol w:w="710"/>
        <w:gridCol w:w="1081"/>
      </w:tblGrid>
      <w:tr w:rsidR="00EB2E5E" w14:paraId="29FC1BBD" w14:textId="77777777">
        <w:tc>
          <w:tcPr>
            <w:tcW w:w="562" w:type="dxa"/>
            <w:tcBorders>
              <w:top w:val="single" w:sz="6" w:space="0" w:color="000000"/>
              <w:left w:val="single" w:sz="6" w:space="0" w:color="000000"/>
              <w:bottom w:val="single" w:sz="6" w:space="0" w:color="000000"/>
              <w:right w:val="single" w:sz="6" w:space="0" w:color="000000"/>
            </w:tcBorders>
          </w:tcPr>
          <w:p w14:paraId="693A2E06"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Lp</w:t>
            </w:r>
          </w:p>
        </w:tc>
        <w:tc>
          <w:tcPr>
            <w:tcW w:w="2550" w:type="dxa"/>
            <w:tcBorders>
              <w:top w:val="single" w:sz="6" w:space="0" w:color="000000"/>
              <w:left w:val="single" w:sz="6" w:space="0" w:color="000000"/>
              <w:bottom w:val="single" w:sz="6" w:space="0" w:color="000000"/>
              <w:right w:val="single" w:sz="6" w:space="0" w:color="000000"/>
            </w:tcBorders>
          </w:tcPr>
          <w:p w14:paraId="780494E3"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Nazwa przedmiotu</w:t>
            </w:r>
          </w:p>
        </w:tc>
        <w:tc>
          <w:tcPr>
            <w:tcW w:w="10206" w:type="dxa"/>
            <w:tcBorders>
              <w:top w:val="single" w:sz="6" w:space="0" w:color="000000"/>
              <w:left w:val="single" w:sz="6" w:space="0" w:color="000000"/>
              <w:bottom w:val="single" w:sz="6" w:space="0" w:color="000000"/>
              <w:right w:val="single" w:sz="6" w:space="0" w:color="000000"/>
            </w:tcBorders>
          </w:tcPr>
          <w:p w14:paraId="62D0BA34"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Opis/parametry/ specyfikacja</w:t>
            </w:r>
          </w:p>
        </w:tc>
        <w:tc>
          <w:tcPr>
            <w:tcW w:w="710" w:type="dxa"/>
            <w:tcBorders>
              <w:top w:val="single" w:sz="6" w:space="0" w:color="000000"/>
              <w:left w:val="single" w:sz="6" w:space="0" w:color="000000"/>
              <w:bottom w:val="single" w:sz="6" w:space="0" w:color="000000"/>
              <w:right w:val="single" w:sz="6" w:space="0" w:color="000000"/>
            </w:tcBorders>
          </w:tcPr>
          <w:p w14:paraId="7C8452E6"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Ilość</w:t>
            </w:r>
          </w:p>
        </w:tc>
        <w:tc>
          <w:tcPr>
            <w:tcW w:w="1081" w:type="dxa"/>
            <w:tcBorders>
              <w:top w:val="single" w:sz="6" w:space="0" w:color="000000"/>
              <w:left w:val="single" w:sz="6" w:space="0" w:color="000000"/>
              <w:bottom w:val="single" w:sz="6" w:space="0" w:color="000000"/>
              <w:right w:val="single" w:sz="6" w:space="0" w:color="000000"/>
            </w:tcBorders>
          </w:tcPr>
          <w:p w14:paraId="7B6D44FA" w14:textId="77777777" w:rsidR="00EB2E5E" w:rsidRDefault="00000000">
            <w:pPr>
              <w:spacing w:beforeAutospacing="1" w:after="119" w:line="240" w:lineRule="auto"/>
              <w:jc w:val="center"/>
              <w:rPr>
                <w:rFonts w:ascii="Times New Roman" w:hAnsi="Times New Roman"/>
                <w:sz w:val="24"/>
                <w:szCs w:val="24"/>
              </w:rPr>
            </w:pPr>
            <w:r>
              <w:rPr>
                <w:rFonts w:ascii="Times New Roman" w:eastAsia="Times New Roman" w:hAnsi="Times New Roman" w:cstheme="minorHAnsi"/>
                <w:b/>
                <w:color w:val="000000"/>
                <w:sz w:val="24"/>
                <w:szCs w:val="24"/>
                <w:lang w:eastAsia="pl-PL"/>
              </w:rPr>
              <w:t>J.m.</w:t>
            </w:r>
          </w:p>
        </w:tc>
      </w:tr>
      <w:tr w:rsidR="00EB2E5E" w14:paraId="6E11CBDA" w14:textId="77777777">
        <w:tc>
          <w:tcPr>
            <w:tcW w:w="562" w:type="dxa"/>
          </w:tcPr>
          <w:p w14:paraId="47C0F14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2550" w:type="dxa"/>
          </w:tcPr>
          <w:p w14:paraId="4FF640C2"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sz w:val="24"/>
                <w:szCs w:val="24"/>
              </w:rPr>
              <w:t>Duży zestaw sportowo-animacyjny</w:t>
            </w:r>
          </w:p>
        </w:tc>
        <w:tc>
          <w:tcPr>
            <w:tcW w:w="10206" w:type="dxa"/>
          </w:tcPr>
          <w:p w14:paraId="351F433F"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sz w:val="24"/>
                <w:szCs w:val="24"/>
              </w:rPr>
              <w:t>Zestaw różnych gier i aktywności zręcznościowo-sportowych:</w:t>
            </w:r>
          </w:p>
          <w:p w14:paraId="0B638987" w14:textId="77777777" w:rsidR="00EB2E5E" w:rsidRDefault="00000000">
            <w:pPr>
              <w:spacing w:after="0" w:line="240" w:lineRule="auto"/>
              <w:rPr>
                <w:rFonts w:ascii="Times New Roman" w:hAnsi="Times New Roman"/>
                <w:sz w:val="24"/>
                <w:szCs w:val="24"/>
              </w:rPr>
            </w:pPr>
            <w:r>
              <w:rPr>
                <w:rFonts w:ascii="Times New Roman" w:eastAsia="Calibri" w:hAnsi="Times New Roman"/>
                <w:color w:val="000000"/>
                <w:sz w:val="24"/>
                <w:szCs w:val="24"/>
              </w:rPr>
              <w:t>Skład zestawu:</w:t>
            </w:r>
          </w:p>
          <w:p w14:paraId="049FB805" w14:textId="77777777" w:rsidR="00EB2E5E" w:rsidRDefault="00000000">
            <w:pPr>
              <w:pStyle w:val="Akapitzlist"/>
              <w:numPr>
                <w:ilvl w:val="0"/>
                <w:numId w:val="15"/>
              </w:numPr>
              <w:spacing w:after="0" w:line="240" w:lineRule="auto"/>
              <w:ind w:left="360"/>
              <w:rPr>
                <w:rFonts w:ascii="Times New Roman" w:hAnsi="Times New Roman"/>
                <w:sz w:val="24"/>
                <w:szCs w:val="24"/>
              </w:rPr>
            </w:pPr>
            <w:r>
              <w:rPr>
                <w:rFonts w:ascii="Times New Roman" w:eastAsia="Calibri" w:hAnsi="Times New Roman"/>
                <w:color w:val="000000"/>
                <w:sz w:val="24"/>
                <w:szCs w:val="24"/>
              </w:rPr>
              <w:t>Zestaw do badmintona:</w:t>
            </w:r>
          </w:p>
          <w:p w14:paraId="7E633F3A" w14:textId="77777777" w:rsidR="00EB2E5E" w:rsidRDefault="00000000">
            <w:pPr>
              <w:pStyle w:val="Akapitzlist"/>
              <w:numPr>
                <w:ilvl w:val="0"/>
                <w:numId w:val="16"/>
              </w:numPr>
              <w:spacing w:after="0" w:line="240" w:lineRule="auto"/>
              <w:ind w:left="723"/>
              <w:rPr>
                <w:rFonts w:ascii="Times New Roman" w:hAnsi="Times New Roman"/>
                <w:sz w:val="24"/>
                <w:szCs w:val="24"/>
              </w:rPr>
            </w:pPr>
            <w:r>
              <w:rPr>
                <w:rFonts w:ascii="Times New Roman" w:eastAsia="Calibri" w:hAnsi="Times New Roman"/>
                <w:color w:val="000000"/>
                <w:sz w:val="24"/>
                <w:szCs w:val="24"/>
              </w:rPr>
              <w:t>2 rakiety o długości ok. 58,5 cm,</w:t>
            </w:r>
          </w:p>
          <w:p w14:paraId="407D82BD" w14:textId="77777777" w:rsidR="00EB2E5E" w:rsidRDefault="00000000">
            <w:pPr>
              <w:pStyle w:val="Akapitzlist"/>
              <w:numPr>
                <w:ilvl w:val="0"/>
                <w:numId w:val="16"/>
              </w:numPr>
              <w:spacing w:after="0" w:line="240" w:lineRule="auto"/>
              <w:ind w:left="723"/>
              <w:rPr>
                <w:rFonts w:ascii="Times New Roman" w:hAnsi="Times New Roman"/>
                <w:sz w:val="24"/>
                <w:szCs w:val="24"/>
              </w:rPr>
            </w:pPr>
            <w:r>
              <w:rPr>
                <w:rFonts w:ascii="Times New Roman" w:eastAsia="Calibri" w:hAnsi="Times New Roman"/>
                <w:color w:val="000000"/>
                <w:sz w:val="24"/>
                <w:szCs w:val="24"/>
              </w:rPr>
              <w:t>2 lotki nylonowe,</w:t>
            </w:r>
          </w:p>
          <w:p w14:paraId="2A0D7171" w14:textId="77777777" w:rsidR="00EB2E5E" w:rsidRDefault="00000000">
            <w:pPr>
              <w:pStyle w:val="Akapitzlist"/>
              <w:numPr>
                <w:ilvl w:val="0"/>
                <w:numId w:val="16"/>
              </w:numPr>
              <w:spacing w:after="0" w:line="240" w:lineRule="auto"/>
              <w:ind w:left="723"/>
              <w:rPr>
                <w:rFonts w:ascii="Times New Roman" w:hAnsi="Times New Roman"/>
                <w:sz w:val="24"/>
                <w:szCs w:val="24"/>
              </w:rPr>
            </w:pPr>
            <w:r>
              <w:rPr>
                <w:rFonts w:ascii="Times New Roman" w:eastAsia="Calibri" w:hAnsi="Times New Roman"/>
                <w:color w:val="000000"/>
                <w:sz w:val="24"/>
                <w:szCs w:val="24"/>
              </w:rPr>
              <w:t>torba-pokrowiec</w:t>
            </w:r>
          </w:p>
          <w:p w14:paraId="60C5BB4A" w14:textId="77777777" w:rsidR="00EB2E5E" w:rsidRDefault="00000000">
            <w:pPr>
              <w:pStyle w:val="Akapitzlist"/>
              <w:numPr>
                <w:ilvl w:val="0"/>
                <w:numId w:val="15"/>
              </w:numPr>
              <w:spacing w:after="0" w:line="240" w:lineRule="auto"/>
              <w:ind w:left="360"/>
              <w:rPr>
                <w:rFonts w:ascii="Times New Roman" w:hAnsi="Times New Roman"/>
                <w:sz w:val="24"/>
                <w:szCs w:val="24"/>
              </w:rPr>
            </w:pPr>
            <w:r>
              <w:rPr>
                <w:rFonts w:ascii="Times New Roman" w:eastAsia="Calibri" w:hAnsi="Times New Roman"/>
                <w:color w:val="000000"/>
                <w:sz w:val="24"/>
                <w:szCs w:val="24"/>
              </w:rPr>
              <w:t>Obręcze płaskie z łącznikami Gra w klasy:</w:t>
            </w:r>
          </w:p>
          <w:p w14:paraId="1CAEEB6A" w14:textId="77777777" w:rsidR="00EB2E5E" w:rsidRDefault="00000000">
            <w:pPr>
              <w:pStyle w:val="Akapitzlist"/>
              <w:numPr>
                <w:ilvl w:val="0"/>
                <w:numId w:val="17"/>
              </w:numPr>
              <w:spacing w:after="0" w:line="240" w:lineRule="auto"/>
              <w:ind w:left="723"/>
              <w:rPr>
                <w:rFonts w:ascii="Times New Roman" w:hAnsi="Times New Roman"/>
                <w:sz w:val="24"/>
                <w:szCs w:val="24"/>
              </w:rPr>
            </w:pPr>
            <w:r>
              <w:rPr>
                <w:rFonts w:ascii="Times New Roman" w:eastAsia="Calibri" w:hAnsi="Times New Roman"/>
                <w:color w:val="000000"/>
                <w:sz w:val="24"/>
                <w:szCs w:val="24"/>
              </w:rPr>
              <w:t>Ilość obręczy: 10 sztuk</w:t>
            </w:r>
          </w:p>
          <w:p w14:paraId="7D89F9B3" w14:textId="77777777" w:rsidR="00EB2E5E" w:rsidRDefault="00000000">
            <w:pPr>
              <w:pStyle w:val="Akapitzlist"/>
              <w:numPr>
                <w:ilvl w:val="0"/>
                <w:numId w:val="17"/>
              </w:numPr>
              <w:spacing w:after="0" w:line="240" w:lineRule="auto"/>
              <w:ind w:left="723"/>
              <w:rPr>
                <w:rFonts w:ascii="Times New Roman" w:hAnsi="Times New Roman"/>
                <w:sz w:val="24"/>
                <w:szCs w:val="24"/>
              </w:rPr>
            </w:pPr>
            <w:r>
              <w:rPr>
                <w:rFonts w:ascii="Times New Roman" w:eastAsia="Calibri" w:hAnsi="Times New Roman"/>
                <w:color w:val="000000"/>
                <w:sz w:val="24"/>
                <w:szCs w:val="24"/>
              </w:rPr>
              <w:t>Ilość łączników: 10 sztuk</w:t>
            </w:r>
          </w:p>
          <w:p w14:paraId="313D5113" w14:textId="77777777" w:rsidR="00EB2E5E" w:rsidRDefault="00000000">
            <w:pPr>
              <w:pStyle w:val="Akapitzlist"/>
              <w:numPr>
                <w:ilvl w:val="0"/>
                <w:numId w:val="17"/>
              </w:numPr>
              <w:spacing w:after="0" w:line="240" w:lineRule="auto"/>
              <w:ind w:left="723"/>
              <w:rPr>
                <w:rFonts w:ascii="Times New Roman" w:hAnsi="Times New Roman"/>
                <w:sz w:val="24"/>
                <w:szCs w:val="24"/>
              </w:rPr>
            </w:pPr>
            <w:r>
              <w:rPr>
                <w:rFonts w:ascii="Times New Roman" w:eastAsia="Calibri" w:hAnsi="Times New Roman"/>
                <w:color w:val="000000"/>
                <w:sz w:val="24"/>
                <w:szCs w:val="24"/>
              </w:rPr>
              <w:t>Wymiar obręczy: średnica ok. 38 cm</w:t>
            </w:r>
          </w:p>
          <w:p w14:paraId="185C01EC" w14:textId="77777777" w:rsidR="00EB2E5E" w:rsidRDefault="00000000">
            <w:pPr>
              <w:pStyle w:val="Akapitzlist"/>
              <w:numPr>
                <w:ilvl w:val="0"/>
                <w:numId w:val="17"/>
              </w:numPr>
              <w:spacing w:after="0" w:line="240" w:lineRule="auto"/>
              <w:ind w:left="723"/>
              <w:rPr>
                <w:rFonts w:ascii="Times New Roman" w:hAnsi="Times New Roman"/>
                <w:sz w:val="24"/>
                <w:szCs w:val="24"/>
              </w:rPr>
            </w:pPr>
            <w:r>
              <w:rPr>
                <w:rFonts w:ascii="Times New Roman" w:eastAsia="Calibri" w:hAnsi="Times New Roman"/>
                <w:color w:val="000000"/>
                <w:sz w:val="24"/>
                <w:szCs w:val="24"/>
              </w:rPr>
              <w:t>Tworzywo: plastik</w:t>
            </w:r>
          </w:p>
          <w:p w14:paraId="1CC2812B" w14:textId="77777777" w:rsidR="00EB2E5E" w:rsidRDefault="00000000">
            <w:pPr>
              <w:pStyle w:val="Akapitzlist"/>
              <w:numPr>
                <w:ilvl w:val="0"/>
                <w:numId w:val="15"/>
              </w:numPr>
              <w:spacing w:after="0" w:line="240" w:lineRule="auto"/>
              <w:ind w:left="360"/>
              <w:rPr>
                <w:rFonts w:ascii="Times New Roman" w:hAnsi="Times New Roman"/>
                <w:sz w:val="24"/>
                <w:szCs w:val="24"/>
              </w:rPr>
            </w:pPr>
            <w:r>
              <w:rPr>
                <w:rFonts w:ascii="Times New Roman" w:eastAsia="Calibri" w:hAnsi="Times New Roman"/>
                <w:color w:val="000000"/>
                <w:sz w:val="24"/>
                <w:szCs w:val="24"/>
              </w:rPr>
              <w:t>Piłki do skakania:</w:t>
            </w:r>
          </w:p>
          <w:p w14:paraId="6CE21E91" w14:textId="77777777" w:rsidR="00EB2E5E" w:rsidRDefault="00000000">
            <w:pPr>
              <w:pStyle w:val="Akapitzlist"/>
              <w:numPr>
                <w:ilvl w:val="0"/>
                <w:numId w:val="18"/>
              </w:numPr>
              <w:spacing w:after="0" w:line="240" w:lineRule="auto"/>
              <w:ind w:left="723"/>
              <w:rPr>
                <w:rFonts w:ascii="Times New Roman" w:hAnsi="Times New Roman"/>
                <w:sz w:val="24"/>
                <w:szCs w:val="24"/>
              </w:rPr>
            </w:pPr>
            <w:r>
              <w:rPr>
                <w:rFonts w:ascii="Times New Roman" w:eastAsia="Calibri" w:hAnsi="Times New Roman"/>
                <w:color w:val="000000"/>
                <w:sz w:val="24"/>
                <w:szCs w:val="24"/>
              </w:rPr>
              <w:t>Wymiary ok.: 65 cm i 45 cm</w:t>
            </w:r>
          </w:p>
          <w:p w14:paraId="39BB999C" w14:textId="77777777" w:rsidR="00EB2E5E" w:rsidRDefault="00000000">
            <w:pPr>
              <w:pStyle w:val="Akapitzlist"/>
              <w:numPr>
                <w:ilvl w:val="0"/>
                <w:numId w:val="18"/>
              </w:numPr>
              <w:spacing w:after="0" w:line="240" w:lineRule="auto"/>
              <w:ind w:left="723"/>
              <w:rPr>
                <w:rFonts w:ascii="Times New Roman" w:hAnsi="Times New Roman"/>
                <w:sz w:val="24"/>
                <w:szCs w:val="24"/>
              </w:rPr>
            </w:pPr>
            <w:r>
              <w:rPr>
                <w:rFonts w:ascii="Times New Roman" w:eastAsia="Calibri" w:hAnsi="Times New Roman"/>
                <w:color w:val="000000"/>
                <w:sz w:val="24"/>
                <w:szCs w:val="24"/>
              </w:rPr>
              <w:t>Wytrzymały materiał</w:t>
            </w:r>
          </w:p>
          <w:p w14:paraId="6D00D61A" w14:textId="77777777" w:rsidR="00EB2E5E" w:rsidRDefault="00000000">
            <w:pPr>
              <w:pStyle w:val="Akapitzlist"/>
              <w:numPr>
                <w:ilvl w:val="0"/>
                <w:numId w:val="18"/>
              </w:numPr>
              <w:spacing w:after="0" w:line="240" w:lineRule="auto"/>
              <w:ind w:left="723"/>
              <w:rPr>
                <w:rFonts w:ascii="Times New Roman" w:hAnsi="Times New Roman"/>
                <w:sz w:val="24"/>
                <w:szCs w:val="24"/>
              </w:rPr>
            </w:pPr>
            <w:r>
              <w:rPr>
                <w:rFonts w:ascii="Times New Roman" w:eastAsia="Calibri" w:hAnsi="Times New Roman"/>
                <w:color w:val="000000"/>
                <w:sz w:val="24"/>
                <w:szCs w:val="24"/>
              </w:rPr>
              <w:t>Uchwyty ułatwiające trzymanie piłki</w:t>
            </w:r>
          </w:p>
          <w:p w14:paraId="54229AE1" w14:textId="77777777" w:rsidR="00EB2E5E" w:rsidRDefault="00000000">
            <w:pPr>
              <w:pStyle w:val="Akapitzlist"/>
              <w:numPr>
                <w:ilvl w:val="0"/>
                <w:numId w:val="15"/>
              </w:numPr>
              <w:shd w:val="clear" w:color="auto" w:fill="FFFFFF"/>
              <w:spacing w:after="0" w:line="240" w:lineRule="auto"/>
              <w:ind w:left="360"/>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Worki do skakania – 4 szt.:</w:t>
            </w:r>
          </w:p>
          <w:p w14:paraId="4E9C9842" w14:textId="77777777" w:rsidR="00EB2E5E" w:rsidRDefault="00000000">
            <w:pPr>
              <w:pStyle w:val="Akapitzlist"/>
              <w:numPr>
                <w:ilvl w:val="0"/>
                <w:numId w:val="19"/>
              </w:numPr>
              <w:shd w:val="clear" w:color="auto" w:fill="FFFFFF"/>
              <w:spacing w:after="0" w:line="240" w:lineRule="auto"/>
              <w:ind w:left="723"/>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Wymiary worka: ok. 52 x 65 cm</w:t>
            </w:r>
          </w:p>
          <w:p w14:paraId="6889F2BE" w14:textId="77777777" w:rsidR="00EB2E5E" w:rsidRDefault="00000000">
            <w:pPr>
              <w:pStyle w:val="Akapitzlist"/>
              <w:numPr>
                <w:ilvl w:val="0"/>
                <w:numId w:val="19"/>
              </w:numPr>
              <w:shd w:val="clear" w:color="auto" w:fill="FFFFFF"/>
              <w:spacing w:after="0" w:line="240" w:lineRule="auto"/>
              <w:ind w:left="723"/>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Kolory: np. żółty, zielony, niebieski, czerwony</w:t>
            </w:r>
          </w:p>
          <w:p w14:paraId="0F3249E7" w14:textId="77777777" w:rsidR="00EB2E5E" w:rsidRDefault="00000000">
            <w:pPr>
              <w:pStyle w:val="Akapitzlist"/>
              <w:numPr>
                <w:ilvl w:val="0"/>
                <w:numId w:val="19"/>
              </w:numPr>
              <w:shd w:val="clear" w:color="auto" w:fill="FFFFFF"/>
              <w:spacing w:after="0" w:line="240" w:lineRule="auto"/>
              <w:ind w:left="723"/>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Materiał: nylon</w:t>
            </w:r>
          </w:p>
          <w:p w14:paraId="1749E575" w14:textId="77777777" w:rsidR="00EB2E5E" w:rsidRDefault="00000000">
            <w:pPr>
              <w:pStyle w:val="Akapitzlist"/>
              <w:numPr>
                <w:ilvl w:val="0"/>
                <w:numId w:val="15"/>
              </w:numPr>
              <w:shd w:val="clear" w:color="auto" w:fill="FFFFFF"/>
              <w:spacing w:after="0" w:line="240" w:lineRule="auto"/>
              <w:ind w:left="360"/>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Pachołki treningowe do animacji zabaw:</w:t>
            </w:r>
          </w:p>
          <w:p w14:paraId="08F4785F" w14:textId="77777777" w:rsidR="00EB2E5E" w:rsidRDefault="00000000">
            <w:pPr>
              <w:pStyle w:val="Akapitzlist"/>
              <w:numPr>
                <w:ilvl w:val="0"/>
                <w:numId w:val="20"/>
              </w:numPr>
              <w:shd w:val="clear" w:color="auto" w:fill="FFFFFF"/>
              <w:spacing w:after="0" w:line="240" w:lineRule="auto"/>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Ilość pachołków: 50 szt. w 5 kolorach, np. czerwony, zielony, pomarańczowy, żółty, niebieski</w:t>
            </w:r>
          </w:p>
          <w:p w14:paraId="25BA9733" w14:textId="77777777" w:rsidR="00EB2E5E" w:rsidRDefault="00000000">
            <w:pPr>
              <w:pStyle w:val="Akapitzlist"/>
              <w:numPr>
                <w:ilvl w:val="0"/>
                <w:numId w:val="20"/>
              </w:numPr>
              <w:shd w:val="clear" w:color="auto" w:fill="FFFFFF"/>
              <w:spacing w:after="0" w:line="240" w:lineRule="auto"/>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Tworzywo: elastyczny, wytrzymały plastik</w:t>
            </w:r>
          </w:p>
          <w:p w14:paraId="02474C55" w14:textId="77777777" w:rsidR="00EB2E5E" w:rsidRDefault="00000000">
            <w:pPr>
              <w:pStyle w:val="Akapitzlist"/>
              <w:numPr>
                <w:ilvl w:val="0"/>
                <w:numId w:val="20"/>
              </w:numPr>
              <w:shd w:val="clear" w:color="auto" w:fill="FFFFFF"/>
              <w:spacing w:after="0" w:line="240" w:lineRule="auto"/>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Dolna średnica: ok. 18,5cm.</w:t>
            </w:r>
          </w:p>
          <w:p w14:paraId="04481354" w14:textId="77777777" w:rsidR="00EB2E5E" w:rsidRDefault="00000000">
            <w:pPr>
              <w:pStyle w:val="Akapitzlist"/>
              <w:numPr>
                <w:ilvl w:val="0"/>
                <w:numId w:val="20"/>
              </w:numPr>
              <w:shd w:val="clear" w:color="auto" w:fill="FFFFFF"/>
              <w:spacing w:after="0" w:line="240" w:lineRule="auto"/>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Wys.: ok. 7,5cm.</w:t>
            </w:r>
          </w:p>
          <w:p w14:paraId="5C1A24B4" w14:textId="77777777" w:rsidR="00EB2E5E" w:rsidRDefault="00000000">
            <w:pPr>
              <w:pStyle w:val="Akapitzlist"/>
              <w:numPr>
                <w:ilvl w:val="0"/>
                <w:numId w:val="20"/>
              </w:numPr>
              <w:shd w:val="clear" w:color="auto" w:fill="FFFFFF"/>
              <w:spacing w:after="0" w:line="240" w:lineRule="auto"/>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W zestawie stojak na pachołki.</w:t>
            </w:r>
          </w:p>
          <w:p w14:paraId="71FEFE25" w14:textId="77777777" w:rsidR="00EB2E5E" w:rsidRDefault="00000000">
            <w:pPr>
              <w:pStyle w:val="Akapitzlist"/>
              <w:numPr>
                <w:ilvl w:val="0"/>
                <w:numId w:val="15"/>
              </w:numPr>
              <w:shd w:val="clear" w:color="auto" w:fill="FFFFFF"/>
              <w:spacing w:after="0" w:line="240" w:lineRule="auto"/>
              <w:ind w:left="360"/>
              <w:outlineLvl w:val="0"/>
              <w:rPr>
                <w:rFonts w:ascii="Times New Roman" w:hAnsi="Times New Roman"/>
                <w:sz w:val="24"/>
                <w:szCs w:val="24"/>
              </w:rPr>
            </w:pPr>
            <w:r>
              <w:rPr>
                <w:rFonts w:ascii="Times New Roman" w:eastAsia="Times New Roman" w:hAnsi="Times New Roman" w:cstheme="minorHAnsi"/>
                <w:color w:val="000000"/>
                <w:kern w:val="2"/>
                <w:sz w:val="24"/>
                <w:szCs w:val="24"/>
                <w:lang w:eastAsia="pl-PL"/>
              </w:rPr>
              <w:t>Bramka piłkarska treningowa z siatką, matą celowniczą i piłką:</w:t>
            </w:r>
          </w:p>
          <w:p w14:paraId="5E68D085" w14:textId="77777777" w:rsidR="00EB2E5E" w:rsidRDefault="00000000">
            <w:pPr>
              <w:pStyle w:val="NormalnyWeb"/>
              <w:numPr>
                <w:ilvl w:val="0"/>
                <w:numId w:val="14"/>
              </w:numPr>
              <w:shd w:val="clear" w:color="auto" w:fill="FFFFFF"/>
              <w:spacing w:beforeAutospacing="0" w:after="0" w:afterAutospacing="0"/>
              <w:ind w:left="723"/>
            </w:pPr>
            <w:r>
              <w:rPr>
                <w:rFonts w:cstheme="minorHAnsi"/>
                <w:color w:val="000000"/>
              </w:rPr>
              <w:t>Bramka ok.: 156cm x 70cm x 107cm</w:t>
            </w:r>
          </w:p>
          <w:p w14:paraId="76145A8D" w14:textId="77777777" w:rsidR="00EB2E5E" w:rsidRDefault="00000000">
            <w:pPr>
              <w:pStyle w:val="NormalnyWeb"/>
              <w:numPr>
                <w:ilvl w:val="0"/>
                <w:numId w:val="14"/>
              </w:numPr>
              <w:shd w:val="clear" w:color="auto" w:fill="FFFFFF"/>
              <w:spacing w:beforeAutospacing="0" w:after="0" w:afterAutospacing="0"/>
              <w:ind w:left="723"/>
            </w:pPr>
            <w:r>
              <w:rPr>
                <w:rFonts w:cstheme="minorHAnsi"/>
                <w:color w:val="000000"/>
              </w:rPr>
              <w:t>Obwód piłki ok.: 44cm</w:t>
            </w:r>
          </w:p>
          <w:p w14:paraId="05E2C412" w14:textId="77777777" w:rsidR="00EB2E5E" w:rsidRDefault="00000000">
            <w:pPr>
              <w:pStyle w:val="NormalnyWeb"/>
              <w:numPr>
                <w:ilvl w:val="0"/>
                <w:numId w:val="14"/>
              </w:numPr>
              <w:shd w:val="clear" w:color="auto" w:fill="FFFFFF"/>
              <w:spacing w:beforeAutospacing="0" w:after="0" w:afterAutospacing="0"/>
              <w:ind w:left="723"/>
            </w:pPr>
            <w:r>
              <w:rPr>
                <w:rFonts w:cstheme="minorHAnsi"/>
                <w:color w:val="000000"/>
              </w:rPr>
              <w:t>Wymiary otworów w macie: okrągły – ok. 20 cm i prostokątny – ok. 30cm x 20cm</w:t>
            </w:r>
          </w:p>
          <w:p w14:paraId="678888EE" w14:textId="77777777" w:rsidR="00EB2E5E" w:rsidRDefault="00000000">
            <w:pPr>
              <w:pStyle w:val="NormalnyWeb"/>
              <w:numPr>
                <w:ilvl w:val="0"/>
                <w:numId w:val="15"/>
              </w:numPr>
              <w:shd w:val="clear" w:color="auto" w:fill="FFFFFF"/>
              <w:spacing w:beforeAutospacing="0" w:after="0" w:afterAutospacing="0"/>
              <w:ind w:left="360"/>
            </w:pPr>
            <w:r>
              <w:rPr>
                <w:rFonts w:cstheme="minorHAnsi"/>
                <w:color w:val="000000"/>
              </w:rPr>
              <w:lastRenderedPageBreak/>
              <w:t>Rzut do celu woreczkami – rzutki, gra zręcznościowa:</w:t>
            </w:r>
          </w:p>
          <w:p w14:paraId="7BF9FA9C" w14:textId="77777777" w:rsidR="00EB2E5E" w:rsidRDefault="00000000">
            <w:pPr>
              <w:pStyle w:val="NormalnyWeb"/>
              <w:shd w:val="clear" w:color="auto" w:fill="FFFFFF"/>
              <w:spacing w:beforeAutospacing="0" w:after="0" w:afterAutospacing="0"/>
            </w:pPr>
            <w:r>
              <w:rPr>
                <w:rFonts w:cstheme="minorHAnsi"/>
                <w:color w:val="000000"/>
              </w:rPr>
              <w:t>Zawartość zestawu:</w:t>
            </w:r>
          </w:p>
          <w:p w14:paraId="40101EF2" w14:textId="77777777" w:rsidR="00EB2E5E" w:rsidRDefault="00000000">
            <w:pPr>
              <w:pStyle w:val="NormalnyWeb"/>
              <w:numPr>
                <w:ilvl w:val="0"/>
                <w:numId w:val="21"/>
              </w:numPr>
              <w:shd w:val="clear" w:color="auto" w:fill="FFFFFF"/>
              <w:spacing w:beforeAutospacing="0" w:after="0" w:afterAutospacing="0"/>
            </w:pPr>
            <w:r>
              <w:rPr>
                <w:rFonts w:cstheme="minorHAnsi"/>
                <w:color w:val="000000"/>
              </w:rPr>
              <w:t>3 woreczki, 3 piłeczki</w:t>
            </w:r>
          </w:p>
          <w:p w14:paraId="457FEF86" w14:textId="77777777" w:rsidR="00EB2E5E" w:rsidRDefault="00000000">
            <w:pPr>
              <w:pStyle w:val="NormalnyWeb"/>
              <w:numPr>
                <w:ilvl w:val="0"/>
                <w:numId w:val="21"/>
              </w:numPr>
              <w:shd w:val="clear" w:color="auto" w:fill="FFFFFF"/>
              <w:spacing w:beforeAutospacing="0" w:after="0" w:afterAutospacing="0"/>
            </w:pPr>
            <w:r>
              <w:rPr>
                <w:rFonts w:cstheme="minorHAnsi"/>
                <w:color w:val="000000"/>
              </w:rPr>
              <w:t>stelaż na tarczę,</w:t>
            </w:r>
          </w:p>
          <w:p w14:paraId="5814B7B4" w14:textId="77777777" w:rsidR="00EB2E5E" w:rsidRDefault="00000000">
            <w:pPr>
              <w:pStyle w:val="NormalnyWeb"/>
              <w:numPr>
                <w:ilvl w:val="0"/>
                <w:numId w:val="21"/>
              </w:numPr>
              <w:shd w:val="clear" w:color="auto" w:fill="FFFFFF"/>
              <w:spacing w:beforeAutospacing="0" w:after="0" w:afterAutospacing="0"/>
            </w:pPr>
            <w:r>
              <w:rPr>
                <w:rFonts w:cstheme="minorHAnsi"/>
                <w:color w:val="000000"/>
              </w:rPr>
              <w:t>tarcza z otworami.</w:t>
            </w:r>
          </w:p>
          <w:p w14:paraId="2DD84DEE" w14:textId="77777777" w:rsidR="00EB2E5E" w:rsidRDefault="00000000">
            <w:pPr>
              <w:pStyle w:val="NormalnyWeb"/>
              <w:numPr>
                <w:ilvl w:val="0"/>
                <w:numId w:val="21"/>
              </w:numPr>
              <w:shd w:val="clear" w:color="auto" w:fill="FFFFFF"/>
              <w:spacing w:beforeAutospacing="0" w:after="0" w:afterAutospacing="0"/>
            </w:pPr>
            <w:r>
              <w:rPr>
                <w:rFonts w:cstheme="minorHAnsi"/>
                <w:color w:val="000000"/>
              </w:rPr>
              <w:t>Wymiary zabawki ok.: 71cm x 71cm x 36,5cm</w:t>
            </w:r>
          </w:p>
          <w:p w14:paraId="5E327F9F" w14:textId="77777777" w:rsidR="00EB2E5E" w:rsidRDefault="00000000">
            <w:pPr>
              <w:pStyle w:val="NormalnyWeb"/>
              <w:numPr>
                <w:ilvl w:val="0"/>
                <w:numId w:val="15"/>
              </w:numPr>
              <w:shd w:val="clear" w:color="auto" w:fill="FFFFFF"/>
              <w:spacing w:beforeAutospacing="0" w:after="0" w:afterAutospacing="0"/>
              <w:ind w:left="360"/>
            </w:pPr>
            <w:r>
              <w:rPr>
                <w:rFonts w:cstheme="minorHAnsi"/>
                <w:color w:val="000000"/>
              </w:rPr>
              <w:t>Rzut do celu rzutki na rzepy 2w1 zestaw animacyjny piłki woreczki 21 el.:</w:t>
            </w:r>
          </w:p>
          <w:p w14:paraId="5256E0A2" w14:textId="77777777" w:rsidR="00EB2E5E" w:rsidRDefault="00000000">
            <w:pPr>
              <w:pStyle w:val="NormalnyWeb"/>
              <w:shd w:val="clear" w:color="auto" w:fill="FFFFFF"/>
              <w:spacing w:beforeAutospacing="0" w:after="0" w:afterAutospacing="0"/>
            </w:pPr>
            <w:r>
              <w:rPr>
                <w:rFonts w:cstheme="minorHAnsi"/>
                <w:color w:val="000000"/>
              </w:rPr>
              <w:t>Zawartość zestawu:</w:t>
            </w:r>
          </w:p>
          <w:p w14:paraId="69F499F0" w14:textId="77777777" w:rsidR="00EB2E5E" w:rsidRDefault="00000000">
            <w:pPr>
              <w:pStyle w:val="NormalnyWeb"/>
              <w:numPr>
                <w:ilvl w:val="0"/>
                <w:numId w:val="22"/>
              </w:numPr>
              <w:shd w:val="clear" w:color="auto" w:fill="FFFFFF"/>
              <w:spacing w:beforeAutospacing="0" w:after="0" w:afterAutospacing="0"/>
            </w:pPr>
            <w:r>
              <w:rPr>
                <w:rFonts w:cstheme="minorHAnsi"/>
                <w:color w:val="000000"/>
              </w:rPr>
              <w:t>Rozkładana tarcza</w:t>
            </w:r>
          </w:p>
          <w:p w14:paraId="67C28C63" w14:textId="77777777" w:rsidR="00EB2E5E" w:rsidRDefault="00000000">
            <w:pPr>
              <w:pStyle w:val="NormalnyWeb"/>
              <w:numPr>
                <w:ilvl w:val="0"/>
                <w:numId w:val="22"/>
              </w:numPr>
              <w:shd w:val="clear" w:color="auto" w:fill="FFFFFF"/>
              <w:spacing w:beforeAutospacing="0" w:after="0" w:afterAutospacing="0"/>
            </w:pPr>
            <w:r>
              <w:rPr>
                <w:rFonts w:cstheme="minorHAnsi"/>
                <w:color w:val="000000"/>
              </w:rPr>
              <w:t>Śledzie x4</w:t>
            </w:r>
          </w:p>
          <w:p w14:paraId="2D90AA00" w14:textId="77777777" w:rsidR="00EB2E5E" w:rsidRDefault="00000000">
            <w:pPr>
              <w:pStyle w:val="NormalnyWeb"/>
              <w:numPr>
                <w:ilvl w:val="0"/>
                <w:numId w:val="22"/>
              </w:numPr>
              <w:shd w:val="clear" w:color="auto" w:fill="FFFFFF"/>
              <w:spacing w:beforeAutospacing="0" w:after="0" w:afterAutospacing="0"/>
            </w:pPr>
            <w:r>
              <w:rPr>
                <w:rFonts w:cstheme="minorHAnsi"/>
                <w:color w:val="000000"/>
              </w:rPr>
              <w:t>Piłeczki x6</w:t>
            </w:r>
          </w:p>
          <w:p w14:paraId="21D69B64" w14:textId="77777777" w:rsidR="00EB2E5E" w:rsidRDefault="00000000">
            <w:pPr>
              <w:pStyle w:val="NormalnyWeb"/>
              <w:numPr>
                <w:ilvl w:val="0"/>
                <w:numId w:val="22"/>
              </w:numPr>
              <w:shd w:val="clear" w:color="auto" w:fill="FFFFFF"/>
              <w:spacing w:beforeAutospacing="0" w:after="0" w:afterAutospacing="0"/>
            </w:pPr>
            <w:r>
              <w:rPr>
                <w:rFonts w:cstheme="minorHAnsi"/>
                <w:color w:val="000000"/>
              </w:rPr>
              <w:t>Woreczki x10</w:t>
            </w:r>
          </w:p>
          <w:p w14:paraId="4114198E" w14:textId="77777777" w:rsidR="00EB2E5E" w:rsidRDefault="00000000">
            <w:pPr>
              <w:pStyle w:val="NormalnyWeb"/>
              <w:shd w:val="clear" w:color="auto" w:fill="FFFFFF"/>
              <w:spacing w:beforeAutospacing="0" w:after="0" w:afterAutospacing="0"/>
            </w:pPr>
            <w:r>
              <w:rPr>
                <w:rFonts w:cstheme="minorHAnsi"/>
                <w:color w:val="000000"/>
              </w:rPr>
              <w:t>Wymiary:</w:t>
            </w:r>
          </w:p>
          <w:p w14:paraId="3B252857" w14:textId="77777777" w:rsidR="00EB2E5E" w:rsidRDefault="00000000">
            <w:pPr>
              <w:pStyle w:val="NormalnyWeb"/>
              <w:numPr>
                <w:ilvl w:val="0"/>
                <w:numId w:val="23"/>
              </w:numPr>
              <w:shd w:val="clear" w:color="auto" w:fill="FFFFFF"/>
              <w:spacing w:beforeAutospacing="0" w:after="0" w:afterAutospacing="0"/>
            </w:pPr>
            <w:r>
              <w:rPr>
                <w:rFonts w:cstheme="minorHAnsi"/>
                <w:color w:val="000000"/>
              </w:rPr>
              <w:t>Tarcza: ok. 58 cm x 49 cm x 33 cm</w:t>
            </w:r>
          </w:p>
          <w:p w14:paraId="1B895D96" w14:textId="77777777" w:rsidR="00EB2E5E" w:rsidRDefault="00000000">
            <w:pPr>
              <w:pStyle w:val="NormalnyWeb"/>
              <w:numPr>
                <w:ilvl w:val="0"/>
                <w:numId w:val="23"/>
              </w:numPr>
              <w:shd w:val="clear" w:color="auto" w:fill="FFFFFF"/>
              <w:spacing w:beforeAutospacing="0" w:after="0" w:afterAutospacing="0"/>
            </w:pPr>
            <w:r>
              <w:rPr>
                <w:rFonts w:cstheme="minorHAnsi"/>
                <w:color w:val="000000"/>
              </w:rPr>
              <w:t>Śledź: ok. 14,2 cm</w:t>
            </w:r>
          </w:p>
          <w:p w14:paraId="7FD7FE02" w14:textId="77777777" w:rsidR="00EB2E5E" w:rsidRDefault="00000000">
            <w:pPr>
              <w:pStyle w:val="NormalnyWeb"/>
              <w:numPr>
                <w:ilvl w:val="0"/>
                <w:numId w:val="23"/>
              </w:numPr>
              <w:shd w:val="clear" w:color="auto" w:fill="FFFFFF"/>
              <w:spacing w:beforeAutospacing="0" w:after="0" w:afterAutospacing="0"/>
            </w:pPr>
            <w:r>
              <w:rPr>
                <w:rFonts w:cstheme="minorHAnsi"/>
                <w:color w:val="000000"/>
              </w:rPr>
              <w:t>Piłeczka: ok. 3,3 cm</w:t>
            </w:r>
          </w:p>
          <w:p w14:paraId="1C388D9D" w14:textId="77777777" w:rsidR="00EB2E5E" w:rsidRDefault="00000000">
            <w:pPr>
              <w:pStyle w:val="NormalnyWeb"/>
              <w:numPr>
                <w:ilvl w:val="0"/>
                <w:numId w:val="23"/>
              </w:numPr>
              <w:shd w:val="clear" w:color="auto" w:fill="FFFFFF"/>
              <w:spacing w:beforeAutospacing="0" w:after="0" w:afterAutospacing="0"/>
            </w:pPr>
            <w:r>
              <w:rPr>
                <w:rFonts w:cstheme="minorHAnsi"/>
                <w:color w:val="000000"/>
              </w:rPr>
              <w:t>Woreczek: ok. 7 cm x 7 cm x 0,5 cm</w:t>
            </w:r>
          </w:p>
        </w:tc>
        <w:tc>
          <w:tcPr>
            <w:tcW w:w="710" w:type="dxa"/>
          </w:tcPr>
          <w:p w14:paraId="409D6F5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1081" w:type="dxa"/>
          </w:tcPr>
          <w:p w14:paraId="72C4418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4CE66367" w14:textId="77777777">
        <w:tc>
          <w:tcPr>
            <w:tcW w:w="562" w:type="dxa"/>
          </w:tcPr>
          <w:p w14:paraId="3BC649E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2.</w:t>
            </w:r>
          </w:p>
        </w:tc>
        <w:tc>
          <w:tcPr>
            <w:tcW w:w="2550" w:type="dxa"/>
          </w:tcPr>
          <w:p w14:paraId="410D14E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Gra zręcznościowa z kolorowymi obręczami</w:t>
            </w:r>
          </w:p>
        </w:tc>
        <w:tc>
          <w:tcPr>
            <w:tcW w:w="10206" w:type="dxa"/>
          </w:tcPr>
          <w:p w14:paraId="2DE8C04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Tarcza z 5 otworami do ćwiczenia celności:</w:t>
            </w:r>
          </w:p>
          <w:p w14:paraId="5525717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składający się:</w:t>
            </w:r>
          </w:p>
          <w:p w14:paraId="187F6808"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Plansza/tarcza z pięcioma punktowanymi otworami oraz zestawu woreczków w dwóch kolorach</w:t>
            </w:r>
          </w:p>
          <w:p w14:paraId="6AC6C768" w14:textId="77777777" w:rsidR="00EB2E5E" w:rsidRDefault="00000000">
            <w:pPr>
              <w:spacing w:after="0" w:line="240" w:lineRule="auto"/>
              <w:ind w:left="363"/>
              <w:rPr>
                <w:rFonts w:ascii="Times New Roman" w:hAnsi="Times New Roman"/>
                <w:sz w:val="24"/>
                <w:szCs w:val="24"/>
              </w:rPr>
            </w:pPr>
            <w:r>
              <w:rPr>
                <w:rFonts w:ascii="Times New Roman" w:eastAsia="Calibri" w:hAnsi="Times New Roman"/>
                <w:sz w:val="24"/>
                <w:szCs w:val="24"/>
              </w:rPr>
              <w:t>Wymiary tarczy: ok. 47.5 x 36 x 2.9 cm</w:t>
            </w:r>
          </w:p>
          <w:p w14:paraId="66DCCC14" w14:textId="77777777" w:rsidR="00EB2E5E" w:rsidRDefault="00000000">
            <w:pPr>
              <w:spacing w:after="0" w:line="240" w:lineRule="auto"/>
              <w:ind w:left="363"/>
              <w:rPr>
                <w:rFonts w:ascii="Times New Roman" w:hAnsi="Times New Roman"/>
                <w:sz w:val="24"/>
                <w:szCs w:val="24"/>
              </w:rPr>
            </w:pPr>
            <w:r>
              <w:rPr>
                <w:rFonts w:ascii="Times New Roman" w:eastAsia="Calibri" w:hAnsi="Times New Roman"/>
                <w:sz w:val="24"/>
                <w:szCs w:val="24"/>
              </w:rPr>
              <w:t>Ilość punktowanych otworów - 5.</w:t>
            </w:r>
          </w:p>
          <w:p w14:paraId="3F8DF94D"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Woreczki wykonane z miękkiego materiału</w:t>
            </w:r>
          </w:p>
          <w:p w14:paraId="44A1D73D" w14:textId="77777777" w:rsidR="00EB2E5E" w:rsidRDefault="00000000">
            <w:pPr>
              <w:spacing w:after="0" w:line="240" w:lineRule="auto"/>
              <w:ind w:left="363"/>
              <w:rPr>
                <w:rFonts w:ascii="Times New Roman" w:hAnsi="Times New Roman"/>
                <w:sz w:val="24"/>
                <w:szCs w:val="24"/>
              </w:rPr>
            </w:pPr>
            <w:r>
              <w:rPr>
                <w:rFonts w:ascii="Times New Roman" w:eastAsia="Calibri" w:hAnsi="Times New Roman"/>
                <w:sz w:val="24"/>
                <w:szCs w:val="24"/>
              </w:rPr>
              <w:t>Ilość woreczków w zestawie - 6 sztuk w 2 kolorach: czerwone i niebieskie.</w:t>
            </w:r>
          </w:p>
        </w:tc>
        <w:tc>
          <w:tcPr>
            <w:tcW w:w="710" w:type="dxa"/>
          </w:tcPr>
          <w:p w14:paraId="0FCB17F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1081" w:type="dxa"/>
          </w:tcPr>
          <w:p w14:paraId="7D62A87B"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357C90B0" w14:textId="77777777">
        <w:tc>
          <w:tcPr>
            <w:tcW w:w="562" w:type="dxa"/>
          </w:tcPr>
          <w:p w14:paraId="3D8055D6"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3.</w:t>
            </w:r>
          </w:p>
        </w:tc>
        <w:tc>
          <w:tcPr>
            <w:tcW w:w="2550" w:type="dxa"/>
          </w:tcPr>
          <w:p w14:paraId="7F69D066"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Panel ścienny tablica naukowa kreatywna  STEM lub równoważne</w:t>
            </w:r>
          </w:p>
        </w:tc>
        <w:tc>
          <w:tcPr>
            <w:tcW w:w="10206" w:type="dxa"/>
          </w:tcPr>
          <w:p w14:paraId="196CDB35"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zawierający:</w:t>
            </w:r>
          </w:p>
          <w:p w14:paraId="0022475D"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- 2 szt. paneli o wymiarach ok. 80x120 cm z otworami na kołeczki. Materiał: tworzywo sztuczne.</w:t>
            </w:r>
          </w:p>
          <w:p w14:paraId="3E187CB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Elementy pasujące:</w:t>
            </w:r>
          </w:p>
          <w:p w14:paraId="4C75990E"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śruby</w:t>
            </w:r>
          </w:p>
          <w:p w14:paraId="567D79C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wkrętarki</w:t>
            </w:r>
          </w:p>
          <w:p w14:paraId="26B51937"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śrubokręty</w:t>
            </w:r>
          </w:p>
          <w:p w14:paraId="0C9511A0"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klucze</w:t>
            </w:r>
          </w:p>
          <w:p w14:paraId="4DD1D4E8"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kolorowe kołeczki</w:t>
            </w:r>
          </w:p>
          <w:p w14:paraId="05E1A173"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 koła zębate</w:t>
            </w:r>
          </w:p>
          <w:p w14:paraId="3BFB7219"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lastRenderedPageBreak/>
              <w:t>- systemy rur z pompą</w:t>
            </w:r>
          </w:p>
        </w:tc>
        <w:tc>
          <w:tcPr>
            <w:tcW w:w="710" w:type="dxa"/>
          </w:tcPr>
          <w:p w14:paraId="3855013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lastRenderedPageBreak/>
              <w:t>1</w:t>
            </w:r>
          </w:p>
        </w:tc>
        <w:tc>
          <w:tcPr>
            <w:tcW w:w="1081" w:type="dxa"/>
          </w:tcPr>
          <w:p w14:paraId="301BCC6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239C8460" w14:textId="77777777">
        <w:tc>
          <w:tcPr>
            <w:tcW w:w="562" w:type="dxa"/>
          </w:tcPr>
          <w:p w14:paraId="06C7758D"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4.</w:t>
            </w:r>
          </w:p>
        </w:tc>
        <w:tc>
          <w:tcPr>
            <w:tcW w:w="2550" w:type="dxa"/>
          </w:tcPr>
          <w:p w14:paraId="2CF54BE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System rur do tablicy STEM</w:t>
            </w:r>
          </w:p>
        </w:tc>
        <w:tc>
          <w:tcPr>
            <w:tcW w:w="10206" w:type="dxa"/>
          </w:tcPr>
          <w:p w14:paraId="596CF6A4"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121 elementów; zestaw zawiera:</w:t>
            </w:r>
          </w:p>
          <w:p w14:paraId="443ECDBD"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rury 8 szt. – ok. 120 cm, 7 szt. – ok. 10 cm</w:t>
            </w:r>
          </w:p>
          <w:p w14:paraId="3867B589"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śrubki – 64 szt.</w:t>
            </w:r>
          </w:p>
          <w:p w14:paraId="7DAC157E"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mocowania – 32 szt.</w:t>
            </w:r>
          </w:p>
          <w:p w14:paraId="4DC182FA" w14:textId="77777777" w:rsidR="00EB2E5E" w:rsidRDefault="00000000">
            <w:pPr>
              <w:shd w:val="clear" w:color="auto" w:fill="FFFFFF"/>
              <w:spacing w:after="0" w:line="240" w:lineRule="auto"/>
              <w:rPr>
                <w:rFonts w:ascii="Times New Roman" w:hAnsi="Times New Roman"/>
                <w:sz w:val="24"/>
                <w:szCs w:val="24"/>
              </w:rPr>
            </w:pPr>
            <w:r>
              <w:rPr>
                <w:rFonts w:ascii="Times New Roman" w:eastAsia="Times New Roman" w:hAnsi="Times New Roman" w:cs="Calibri"/>
                <w:color w:val="000000" w:themeColor="text1"/>
                <w:spacing w:val="4"/>
                <w:sz w:val="24"/>
                <w:szCs w:val="24"/>
                <w:lang w:eastAsia="pl-PL"/>
              </w:rPr>
              <w:t>- piłeczki – 10 szt.</w:t>
            </w:r>
          </w:p>
        </w:tc>
        <w:tc>
          <w:tcPr>
            <w:tcW w:w="710" w:type="dxa"/>
          </w:tcPr>
          <w:p w14:paraId="13CA829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1081" w:type="dxa"/>
          </w:tcPr>
          <w:p w14:paraId="5AFFD508"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6F54A94D" w14:textId="77777777">
        <w:tc>
          <w:tcPr>
            <w:tcW w:w="562" w:type="dxa"/>
          </w:tcPr>
          <w:p w14:paraId="468F2301"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5.</w:t>
            </w:r>
          </w:p>
        </w:tc>
        <w:tc>
          <w:tcPr>
            <w:tcW w:w="2550" w:type="dxa"/>
          </w:tcPr>
          <w:p w14:paraId="7C3EA5D1"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System rur do tablicy STEM</w:t>
            </w:r>
          </w:p>
        </w:tc>
        <w:tc>
          <w:tcPr>
            <w:tcW w:w="10206" w:type="dxa"/>
          </w:tcPr>
          <w:p w14:paraId="0A6C3592"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Zestaw zawiera 80 elementów w tym:</w:t>
            </w:r>
          </w:p>
          <w:p w14:paraId="744FD237"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rury – ok. 2x120 cm, 6x25 cm, 8x10 cm,</w:t>
            </w:r>
          </w:p>
          <w:p w14:paraId="35408051"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łączenia - 16 szt.,</w:t>
            </w:r>
          </w:p>
          <w:p w14:paraId="0687727B"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śrubki - 24 szt.,</w:t>
            </w:r>
          </w:p>
          <w:p w14:paraId="153F7E00"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zawory - 12 szt.,</w:t>
            </w:r>
          </w:p>
          <w:p w14:paraId="3FD18B02"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kulki - 5 szt.,</w:t>
            </w:r>
          </w:p>
          <w:p w14:paraId="64CEB0BA"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dzbanek - 2 szt.,</w:t>
            </w:r>
          </w:p>
          <w:p w14:paraId="685ECA13"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lejek - 2 szt.,</w:t>
            </w:r>
          </w:p>
          <w:p w14:paraId="177B3A6F" w14:textId="77777777" w:rsidR="00EB2E5E" w:rsidRDefault="00000000">
            <w:pPr>
              <w:pStyle w:val="Akapitzlist"/>
              <w:numPr>
                <w:ilvl w:val="0"/>
                <w:numId w:val="24"/>
              </w:numPr>
              <w:spacing w:after="0" w:line="240" w:lineRule="auto"/>
              <w:ind w:left="360"/>
              <w:rPr>
                <w:rFonts w:ascii="Times New Roman" w:hAnsi="Times New Roman"/>
                <w:sz w:val="24"/>
                <w:szCs w:val="24"/>
              </w:rPr>
            </w:pPr>
            <w:r>
              <w:rPr>
                <w:rFonts w:ascii="Times New Roman" w:eastAsia="Calibri" w:hAnsi="Times New Roman"/>
                <w:sz w:val="24"/>
                <w:szCs w:val="24"/>
              </w:rPr>
              <w:t>kran</w:t>
            </w:r>
          </w:p>
        </w:tc>
        <w:tc>
          <w:tcPr>
            <w:tcW w:w="710" w:type="dxa"/>
          </w:tcPr>
          <w:p w14:paraId="6D7D6DA4"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1081" w:type="dxa"/>
          </w:tcPr>
          <w:p w14:paraId="7FE42B0E"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5F5C483B" w14:textId="77777777">
        <w:tc>
          <w:tcPr>
            <w:tcW w:w="562" w:type="dxa"/>
          </w:tcPr>
          <w:p w14:paraId="1DEFDA7F"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6.</w:t>
            </w:r>
          </w:p>
        </w:tc>
        <w:tc>
          <w:tcPr>
            <w:tcW w:w="2550" w:type="dxa"/>
          </w:tcPr>
          <w:p w14:paraId="159E06C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Hydrauliczna ręczna pompa do wody</w:t>
            </w:r>
          </w:p>
        </w:tc>
        <w:tc>
          <w:tcPr>
            <w:tcW w:w="10206" w:type="dxa"/>
          </w:tcPr>
          <w:p w14:paraId="6A774640" w14:textId="77777777" w:rsidR="00EB2E5E" w:rsidRDefault="00000000">
            <w:pPr>
              <w:pStyle w:val="Akapitzlist"/>
              <w:spacing w:after="0" w:line="240" w:lineRule="auto"/>
              <w:ind w:left="0"/>
              <w:rPr>
                <w:rFonts w:ascii="Times New Roman" w:hAnsi="Times New Roman"/>
                <w:sz w:val="24"/>
                <w:szCs w:val="24"/>
              </w:rPr>
            </w:pPr>
            <w:r>
              <w:rPr>
                <w:rFonts w:ascii="Times New Roman" w:eastAsia="Calibri" w:hAnsi="Times New Roman"/>
                <w:sz w:val="24"/>
                <w:szCs w:val="24"/>
              </w:rPr>
              <w:t>Zestaw zawiera:</w:t>
            </w:r>
          </w:p>
          <w:p w14:paraId="7CCF0167" w14:textId="77777777" w:rsidR="00EB2E5E" w:rsidRDefault="00000000">
            <w:pPr>
              <w:pStyle w:val="Akapitzlist"/>
              <w:spacing w:after="0" w:line="240" w:lineRule="auto"/>
              <w:ind w:left="0"/>
              <w:rPr>
                <w:rFonts w:ascii="Times New Roman" w:hAnsi="Times New Roman"/>
                <w:sz w:val="24"/>
                <w:szCs w:val="24"/>
              </w:rPr>
            </w:pPr>
            <w:r>
              <w:rPr>
                <w:rFonts w:ascii="Times New Roman" w:eastAsia="Calibri" w:hAnsi="Times New Roman"/>
                <w:sz w:val="24"/>
                <w:szCs w:val="24"/>
              </w:rPr>
              <w:t>- pompę</w:t>
            </w:r>
          </w:p>
          <w:p w14:paraId="2C75CBCC" w14:textId="77777777" w:rsidR="00EB2E5E" w:rsidRDefault="00000000">
            <w:pPr>
              <w:pStyle w:val="Akapitzlist"/>
              <w:spacing w:after="0" w:line="240" w:lineRule="auto"/>
              <w:ind w:left="0"/>
              <w:rPr>
                <w:rFonts w:ascii="Times New Roman" w:hAnsi="Times New Roman"/>
                <w:sz w:val="24"/>
                <w:szCs w:val="24"/>
              </w:rPr>
            </w:pPr>
            <w:r>
              <w:rPr>
                <w:rFonts w:ascii="Times New Roman" w:eastAsia="Calibri" w:hAnsi="Times New Roman"/>
                <w:sz w:val="24"/>
                <w:szCs w:val="24"/>
              </w:rPr>
              <w:t>- 4 śruby do montażu na tablicy Naukowo-Edukacyjnej STEM</w:t>
            </w:r>
          </w:p>
          <w:p w14:paraId="3E1822DB" w14:textId="77777777" w:rsidR="00EB2E5E" w:rsidRDefault="00000000">
            <w:pPr>
              <w:pStyle w:val="Akapitzlist"/>
              <w:spacing w:after="0" w:line="240" w:lineRule="auto"/>
              <w:ind w:left="0"/>
              <w:rPr>
                <w:rFonts w:ascii="Times New Roman" w:hAnsi="Times New Roman"/>
                <w:sz w:val="24"/>
                <w:szCs w:val="24"/>
              </w:rPr>
            </w:pPr>
            <w:r>
              <w:rPr>
                <w:rFonts w:ascii="Times New Roman" w:eastAsia="Calibri" w:hAnsi="Times New Roman"/>
                <w:sz w:val="24"/>
                <w:szCs w:val="24"/>
              </w:rPr>
              <w:t>- 2 obręcze do podłączenia rur do pompy</w:t>
            </w:r>
          </w:p>
          <w:p w14:paraId="3EFE0BEB" w14:textId="77777777" w:rsidR="00EB2E5E" w:rsidRDefault="00000000">
            <w:pPr>
              <w:pStyle w:val="Akapitzlist"/>
              <w:spacing w:after="0" w:line="240" w:lineRule="auto"/>
              <w:ind w:left="0"/>
              <w:rPr>
                <w:rFonts w:ascii="Times New Roman" w:hAnsi="Times New Roman"/>
                <w:sz w:val="24"/>
                <w:szCs w:val="24"/>
              </w:rPr>
            </w:pPr>
            <w:r>
              <w:rPr>
                <w:rFonts w:ascii="Times New Roman" w:eastAsia="Calibri" w:hAnsi="Times New Roman"/>
                <w:sz w:val="24"/>
                <w:szCs w:val="24"/>
              </w:rPr>
              <w:t>- 3 rury o długościach ok.: 2x100cm, oraz 1x50 cm</w:t>
            </w:r>
          </w:p>
        </w:tc>
        <w:tc>
          <w:tcPr>
            <w:tcW w:w="710" w:type="dxa"/>
          </w:tcPr>
          <w:p w14:paraId="331C007A"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1081" w:type="dxa"/>
          </w:tcPr>
          <w:p w14:paraId="544B147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zest.</w:t>
            </w:r>
          </w:p>
        </w:tc>
      </w:tr>
      <w:tr w:rsidR="00EB2E5E" w14:paraId="743C551E" w14:textId="77777777">
        <w:tc>
          <w:tcPr>
            <w:tcW w:w="562" w:type="dxa"/>
            <w:tcBorders>
              <w:top w:val="nil"/>
            </w:tcBorders>
          </w:tcPr>
          <w:p w14:paraId="724BF212"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7.</w:t>
            </w:r>
          </w:p>
        </w:tc>
        <w:tc>
          <w:tcPr>
            <w:tcW w:w="2550" w:type="dxa"/>
            <w:tcBorders>
              <w:top w:val="nil"/>
            </w:tcBorders>
          </w:tcPr>
          <w:p w14:paraId="6692994B" w14:textId="77777777" w:rsidR="00EB2E5E" w:rsidRDefault="00000000">
            <w:pPr>
              <w:spacing w:after="0" w:line="240" w:lineRule="auto"/>
              <w:rPr>
                <w:rFonts w:ascii="Times New Roman" w:hAnsi="Times New Roman"/>
                <w:sz w:val="24"/>
                <w:szCs w:val="24"/>
              </w:rPr>
            </w:pPr>
            <w:r>
              <w:rPr>
                <w:rFonts w:ascii="Times New Roman" w:eastAsia="Calibri" w:hAnsi="Times New Roman"/>
                <w:sz w:val="24"/>
                <w:szCs w:val="24"/>
              </w:rPr>
              <w:t>Tablica edukacyjna Picasso lub równoważna</w:t>
            </w:r>
          </w:p>
        </w:tc>
        <w:tc>
          <w:tcPr>
            <w:tcW w:w="10206" w:type="dxa"/>
            <w:tcBorders>
              <w:top w:val="nil"/>
            </w:tcBorders>
          </w:tcPr>
          <w:p w14:paraId="210FBCB9" w14:textId="77777777" w:rsidR="00EB2E5E" w:rsidRDefault="00000000">
            <w:pPr>
              <w:pStyle w:val="Akapitzlist"/>
              <w:spacing w:after="0" w:line="240" w:lineRule="auto"/>
              <w:ind w:left="0"/>
            </w:pPr>
            <w:r>
              <w:rPr>
                <w:rFonts w:ascii="Times New Roman" w:eastAsia="Calibri" w:hAnsi="Times New Roman"/>
                <w:sz w:val="24"/>
                <w:szCs w:val="24"/>
              </w:rPr>
              <w:t xml:space="preserve">Tablica edukacyjna, rozm. ok. 116x119 cm. Przezroczysta dwustronna zmywalna tafla, która może zostać pomalowana po obu stronach farbami plakatowymi, pisakami suchościeralnymi, błotem oraz naturalnymi barwnikami, można na nią nanieść kontury tego, co widać po drugiej stronie. Posiadająca regulowana wysokość. </w:t>
            </w:r>
            <w:r>
              <w:rPr>
                <w:rStyle w:val="Pogrubienie"/>
                <w:rFonts w:ascii="Times New Roman" w:hAnsi="Times New Roman"/>
                <w:b w:val="0"/>
                <w:bCs w:val="0"/>
                <w:sz w:val="24"/>
                <w:szCs w:val="24"/>
              </w:rPr>
              <w:t>Odporna na warunki atmosferyczne</w:t>
            </w:r>
            <w:r>
              <w:rPr>
                <w:rFonts w:ascii="Times New Roman" w:hAnsi="Times New Roman"/>
                <w:sz w:val="24"/>
                <w:szCs w:val="24"/>
              </w:rPr>
              <w:t xml:space="preserve">. </w:t>
            </w:r>
            <w:r>
              <w:rPr>
                <w:rStyle w:val="Pogrubienie"/>
                <w:rFonts w:ascii="Times New Roman" w:hAnsi="Times New Roman"/>
                <w:b w:val="0"/>
                <w:bCs w:val="0"/>
                <w:sz w:val="24"/>
                <w:szCs w:val="24"/>
              </w:rPr>
              <w:t xml:space="preserve">Tablica wykonana z zabezpieczonego ocynkowanego materiału. </w:t>
            </w:r>
            <w:r>
              <w:rPr>
                <w:rFonts w:ascii="Times New Roman" w:hAnsi="Times New Roman"/>
                <w:sz w:val="24"/>
                <w:szCs w:val="24"/>
              </w:rPr>
              <w:t>Przestrzeń do malowania wykonana jest z poliwęglanu.</w:t>
            </w:r>
          </w:p>
        </w:tc>
        <w:tc>
          <w:tcPr>
            <w:tcW w:w="710" w:type="dxa"/>
            <w:tcBorders>
              <w:top w:val="nil"/>
            </w:tcBorders>
          </w:tcPr>
          <w:p w14:paraId="73C7BCF3"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1</w:t>
            </w:r>
          </w:p>
        </w:tc>
        <w:tc>
          <w:tcPr>
            <w:tcW w:w="1081" w:type="dxa"/>
            <w:tcBorders>
              <w:top w:val="nil"/>
            </w:tcBorders>
          </w:tcPr>
          <w:p w14:paraId="50A8BBE0" w14:textId="77777777" w:rsidR="00EB2E5E" w:rsidRDefault="00000000">
            <w:pPr>
              <w:spacing w:after="0" w:line="240" w:lineRule="auto"/>
              <w:jc w:val="center"/>
              <w:rPr>
                <w:rFonts w:ascii="Times New Roman" w:hAnsi="Times New Roman"/>
                <w:sz w:val="24"/>
                <w:szCs w:val="24"/>
              </w:rPr>
            </w:pPr>
            <w:r>
              <w:rPr>
                <w:rFonts w:ascii="Times New Roman" w:eastAsia="Calibri" w:hAnsi="Times New Roman"/>
                <w:sz w:val="24"/>
                <w:szCs w:val="24"/>
              </w:rPr>
              <w:t>szt.</w:t>
            </w:r>
          </w:p>
        </w:tc>
      </w:tr>
    </w:tbl>
    <w:p w14:paraId="499A4A72" w14:textId="77777777" w:rsidR="00EB2E5E" w:rsidRDefault="00EB2E5E">
      <w:pPr>
        <w:rPr>
          <w:rFonts w:ascii="Times New Roman" w:hAnsi="Times New Roman"/>
          <w:sz w:val="24"/>
          <w:szCs w:val="24"/>
        </w:rPr>
      </w:pPr>
    </w:p>
    <w:sectPr w:rsidR="00EB2E5E">
      <w:headerReference w:type="even" r:id="rId8"/>
      <w:headerReference w:type="default" r:id="rId9"/>
      <w:headerReference w:type="first" r:id="rId10"/>
      <w:pgSz w:w="16838" w:h="11906" w:orient="landscape"/>
      <w:pgMar w:top="1134" w:right="1134" w:bottom="1134" w:left="1134"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21F0A" w14:textId="77777777" w:rsidR="007E36B3" w:rsidRDefault="007E36B3">
      <w:pPr>
        <w:spacing w:after="0" w:line="240" w:lineRule="auto"/>
      </w:pPr>
      <w:r>
        <w:separator/>
      </w:r>
    </w:p>
  </w:endnote>
  <w:endnote w:type="continuationSeparator" w:id="0">
    <w:p w14:paraId="57AC0021" w14:textId="77777777" w:rsidR="007E36B3" w:rsidRDefault="007E3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nt1386">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F8715" w14:textId="77777777" w:rsidR="007E36B3" w:rsidRDefault="007E36B3">
      <w:pPr>
        <w:spacing w:after="0" w:line="240" w:lineRule="auto"/>
      </w:pPr>
      <w:r>
        <w:separator/>
      </w:r>
    </w:p>
  </w:footnote>
  <w:footnote w:type="continuationSeparator" w:id="0">
    <w:p w14:paraId="767FE458" w14:textId="77777777" w:rsidR="007E36B3" w:rsidRDefault="007E3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D81AD" w14:textId="77777777" w:rsidR="00EB2E5E" w:rsidRDefault="00EB2E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DCB7" w14:textId="77777777" w:rsidR="00EB2E5E" w:rsidRDefault="00000000">
    <w:pPr>
      <w:pStyle w:val="Nagwek"/>
      <w:jc w:val="center"/>
    </w:pPr>
    <w:r>
      <w:rPr>
        <w:noProof/>
      </w:rPr>
      <w:drawing>
        <wp:inline distT="0" distB="0" distL="0" distR="0" wp14:anchorId="556B12A4" wp14:editId="07B70FC6">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55005" cy="4203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2C0B1" w14:textId="77777777" w:rsidR="00EB2E5E" w:rsidRDefault="00000000">
    <w:pPr>
      <w:pStyle w:val="Nagwek"/>
      <w:jc w:val="center"/>
    </w:pPr>
    <w:r>
      <w:rPr>
        <w:noProof/>
      </w:rPr>
      <w:drawing>
        <wp:inline distT="0" distB="0" distL="0" distR="0" wp14:anchorId="14E4CB84" wp14:editId="28603D5A">
          <wp:extent cx="5755005" cy="42037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55005" cy="4203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767E"/>
    <w:multiLevelType w:val="multilevel"/>
    <w:tmpl w:val="2F4CEBB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ED5E7D"/>
    <w:multiLevelType w:val="multilevel"/>
    <w:tmpl w:val="5962876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FFA18A8"/>
    <w:multiLevelType w:val="multilevel"/>
    <w:tmpl w:val="2148297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F983771"/>
    <w:multiLevelType w:val="multilevel"/>
    <w:tmpl w:val="6D62D8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99D2440"/>
    <w:multiLevelType w:val="multilevel"/>
    <w:tmpl w:val="D4EAA7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2E53469"/>
    <w:multiLevelType w:val="multilevel"/>
    <w:tmpl w:val="BAFE2B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5D90C53"/>
    <w:multiLevelType w:val="multilevel"/>
    <w:tmpl w:val="F13A06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9967C00"/>
    <w:multiLevelType w:val="multilevel"/>
    <w:tmpl w:val="E47859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D0114CD"/>
    <w:multiLevelType w:val="multilevel"/>
    <w:tmpl w:val="821E1C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24C1D82"/>
    <w:multiLevelType w:val="multilevel"/>
    <w:tmpl w:val="54D625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66B494B"/>
    <w:multiLevelType w:val="multilevel"/>
    <w:tmpl w:val="F9FE47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ED05971"/>
    <w:multiLevelType w:val="multilevel"/>
    <w:tmpl w:val="10F4CA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F18101D"/>
    <w:multiLevelType w:val="multilevel"/>
    <w:tmpl w:val="CAA83A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60D0520"/>
    <w:multiLevelType w:val="multilevel"/>
    <w:tmpl w:val="B63471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6960EB5"/>
    <w:multiLevelType w:val="multilevel"/>
    <w:tmpl w:val="DA2439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61D86779"/>
    <w:multiLevelType w:val="multilevel"/>
    <w:tmpl w:val="CE8EA7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32C5EC9"/>
    <w:multiLevelType w:val="multilevel"/>
    <w:tmpl w:val="0EA8BC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3737A96"/>
    <w:multiLevelType w:val="multilevel"/>
    <w:tmpl w:val="5262EF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37705D0"/>
    <w:multiLevelType w:val="multilevel"/>
    <w:tmpl w:val="7D327B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77138BF"/>
    <w:multiLevelType w:val="multilevel"/>
    <w:tmpl w:val="4DAEA2E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9290B9C"/>
    <w:multiLevelType w:val="multilevel"/>
    <w:tmpl w:val="3216C6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21" w15:restartNumberingAfterBreak="0">
    <w:nsid w:val="6CDA3722"/>
    <w:multiLevelType w:val="multilevel"/>
    <w:tmpl w:val="CA7CAB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716564F"/>
    <w:multiLevelType w:val="multilevel"/>
    <w:tmpl w:val="9650E5F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D031CAD"/>
    <w:multiLevelType w:val="multilevel"/>
    <w:tmpl w:val="C05042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24993193">
    <w:abstractNumId w:val="14"/>
  </w:num>
  <w:num w:numId="2" w16cid:durableId="1310817891">
    <w:abstractNumId w:val="8"/>
  </w:num>
  <w:num w:numId="3" w16cid:durableId="1837264281">
    <w:abstractNumId w:val="16"/>
  </w:num>
  <w:num w:numId="4" w16cid:durableId="484395024">
    <w:abstractNumId w:val="3"/>
  </w:num>
  <w:num w:numId="5" w16cid:durableId="2080711189">
    <w:abstractNumId w:val="1"/>
  </w:num>
  <w:num w:numId="6" w16cid:durableId="1782144348">
    <w:abstractNumId w:val="4"/>
  </w:num>
  <w:num w:numId="7" w16cid:durableId="1522940013">
    <w:abstractNumId w:val="15"/>
  </w:num>
  <w:num w:numId="8" w16cid:durableId="988173680">
    <w:abstractNumId w:val="23"/>
  </w:num>
  <w:num w:numId="9" w16cid:durableId="174000653">
    <w:abstractNumId w:val="13"/>
  </w:num>
  <w:num w:numId="10" w16cid:durableId="852257428">
    <w:abstractNumId w:val="7"/>
  </w:num>
  <w:num w:numId="11" w16cid:durableId="1153374880">
    <w:abstractNumId w:val="6"/>
  </w:num>
  <w:num w:numId="12" w16cid:durableId="590283298">
    <w:abstractNumId w:val="2"/>
  </w:num>
  <w:num w:numId="13" w16cid:durableId="1484812394">
    <w:abstractNumId w:val="18"/>
  </w:num>
  <w:num w:numId="14" w16cid:durableId="553734781">
    <w:abstractNumId w:val="20"/>
  </w:num>
  <w:num w:numId="15" w16cid:durableId="737558029">
    <w:abstractNumId w:val="19"/>
  </w:num>
  <w:num w:numId="16" w16cid:durableId="487867920">
    <w:abstractNumId w:val="5"/>
  </w:num>
  <w:num w:numId="17" w16cid:durableId="2011326160">
    <w:abstractNumId w:val="11"/>
  </w:num>
  <w:num w:numId="18" w16cid:durableId="1605920251">
    <w:abstractNumId w:val="12"/>
  </w:num>
  <w:num w:numId="19" w16cid:durableId="468284747">
    <w:abstractNumId w:val="17"/>
  </w:num>
  <w:num w:numId="20" w16cid:durableId="1016420665">
    <w:abstractNumId w:val="21"/>
  </w:num>
  <w:num w:numId="21" w16cid:durableId="1715344999">
    <w:abstractNumId w:val="9"/>
  </w:num>
  <w:num w:numId="22" w16cid:durableId="1310942483">
    <w:abstractNumId w:val="10"/>
  </w:num>
  <w:num w:numId="23" w16cid:durableId="821853497">
    <w:abstractNumId w:val="0"/>
  </w:num>
  <w:num w:numId="24" w16cid:durableId="1427262947">
    <w:abstractNumId w:val="22"/>
  </w:num>
  <w:num w:numId="25" w16cid:durableId="1089734881">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E5E"/>
    <w:rsid w:val="007E36B3"/>
    <w:rsid w:val="00B4208B"/>
    <w:rsid w:val="00D52BC4"/>
    <w:rsid w:val="00EB2E5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F51C4FB"/>
  <w15:docId w15:val="{018A2C36-3228-4896-B385-331CAE5B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35C6"/>
    <w:pPr>
      <w:spacing w:after="160" w:line="259" w:lineRule="auto"/>
    </w:pPr>
  </w:style>
  <w:style w:type="paragraph" w:styleId="Nagwek3">
    <w:name w:val="heading 3"/>
    <w:basedOn w:val="Normalny"/>
    <w:next w:val="Normalny"/>
    <w:qFormat/>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154DED"/>
  </w:style>
  <w:style w:type="character" w:customStyle="1" w:styleId="StopkaZnak">
    <w:name w:val="Stopka Znak"/>
    <w:basedOn w:val="Domylnaczcionkaakapitu"/>
    <w:link w:val="Stopka"/>
    <w:uiPriority w:val="99"/>
    <w:qFormat/>
    <w:rsid w:val="00154DED"/>
  </w:style>
  <w:style w:type="character" w:customStyle="1" w:styleId="TekstdymkaZnak">
    <w:name w:val="Tekst dymka Znak"/>
    <w:basedOn w:val="Domylnaczcionkaakapitu"/>
    <w:link w:val="Tekstdymka"/>
    <w:uiPriority w:val="99"/>
    <w:semiHidden/>
    <w:qFormat/>
    <w:rsid w:val="00BB1329"/>
    <w:rPr>
      <w:rFonts w:ascii="Segoe UI" w:hAnsi="Segoe UI" w:cs="Segoe UI"/>
      <w:sz w:val="18"/>
      <w:szCs w:val="18"/>
    </w:rPr>
  </w:style>
  <w:style w:type="character" w:customStyle="1" w:styleId="WW8Num2z2">
    <w:name w:val="WW8Num2z2"/>
    <w:qFormat/>
    <w:rsid w:val="003F66FD"/>
    <w:rPr>
      <w:rFonts w:ascii="Wingdings" w:hAnsi="Wingdings" w:cs="Wingdings"/>
    </w:rPr>
  </w:style>
  <w:style w:type="character" w:customStyle="1" w:styleId="TekstpodstawowyZnak">
    <w:name w:val="Tekst podstawowy Znak"/>
    <w:basedOn w:val="Domylnaczcionkaakapitu"/>
    <w:link w:val="Tekstpodstawowy"/>
    <w:qFormat/>
    <w:rsid w:val="003F66FD"/>
    <w:rPr>
      <w:rFonts w:ascii="Calibri" w:eastAsia="Calibri" w:hAnsi="Calibri" w:cs="font1386"/>
    </w:rPr>
  </w:style>
  <w:style w:type="character" w:customStyle="1" w:styleId="Znakiwypunktowania">
    <w:name w:val="Znaki wypunktowania"/>
    <w:qFormat/>
    <w:rPr>
      <w:rFonts w:ascii="OpenSymbol" w:eastAsia="OpenSymbol" w:hAnsi="OpenSymbol" w:cs="OpenSymbol"/>
    </w:rPr>
  </w:style>
  <w:style w:type="character" w:styleId="Pogrubienie">
    <w:name w:val="Strong"/>
    <w:qFormat/>
    <w:rPr>
      <w:b/>
      <w:bCs/>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154DED"/>
    <w:pPr>
      <w:tabs>
        <w:tab w:val="center" w:pos="4536"/>
        <w:tab w:val="right" w:pos="9072"/>
      </w:tabs>
      <w:spacing w:after="0" w:line="240" w:lineRule="auto"/>
    </w:pPr>
  </w:style>
  <w:style w:type="paragraph" w:styleId="Tekstpodstawowy">
    <w:name w:val="Body Text"/>
    <w:basedOn w:val="Normalny"/>
    <w:link w:val="TekstpodstawowyZnak"/>
    <w:rsid w:val="003F66FD"/>
    <w:pPr>
      <w:spacing w:after="140" w:line="276" w:lineRule="auto"/>
    </w:pPr>
    <w:rPr>
      <w:rFonts w:ascii="Calibri" w:eastAsia="Calibri" w:hAnsi="Calibri" w:cs="font1386"/>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Stopka">
    <w:name w:val="footer"/>
    <w:basedOn w:val="Normalny"/>
    <w:link w:val="StopkaZnak"/>
    <w:uiPriority w:val="99"/>
    <w:unhideWhenUsed/>
    <w:rsid w:val="00154DED"/>
    <w:pPr>
      <w:tabs>
        <w:tab w:val="center" w:pos="4536"/>
        <w:tab w:val="right" w:pos="9072"/>
      </w:tabs>
      <w:spacing w:after="0" w:line="240" w:lineRule="auto"/>
    </w:pPr>
  </w:style>
  <w:style w:type="paragraph" w:styleId="Akapitzlist">
    <w:name w:val="List Paragraph"/>
    <w:basedOn w:val="Normalny"/>
    <w:uiPriority w:val="34"/>
    <w:qFormat/>
    <w:rsid w:val="00154DED"/>
    <w:pPr>
      <w:ind w:left="720"/>
      <w:contextualSpacing/>
    </w:pPr>
  </w:style>
  <w:style w:type="paragraph" w:styleId="Tekstdymka">
    <w:name w:val="Balloon Text"/>
    <w:basedOn w:val="Normalny"/>
    <w:link w:val="TekstdymkaZnak"/>
    <w:uiPriority w:val="99"/>
    <w:semiHidden/>
    <w:unhideWhenUsed/>
    <w:qFormat/>
    <w:rsid w:val="00BB1329"/>
    <w:pPr>
      <w:spacing w:after="0" w:line="240" w:lineRule="auto"/>
    </w:pPr>
    <w:rPr>
      <w:rFonts w:ascii="Segoe UI" w:hAnsi="Segoe UI" w:cs="Segoe UI"/>
      <w:sz w:val="18"/>
      <w:szCs w:val="18"/>
    </w:rPr>
  </w:style>
  <w:style w:type="paragraph" w:customStyle="1" w:styleId="Akapitzlist1">
    <w:name w:val="Akapit z listą1"/>
    <w:basedOn w:val="Normalny"/>
    <w:qFormat/>
    <w:rsid w:val="003F66FD"/>
    <w:pPr>
      <w:spacing w:line="252" w:lineRule="auto"/>
      <w:ind w:left="720"/>
      <w:contextualSpacing/>
    </w:pPr>
    <w:rPr>
      <w:rFonts w:ascii="Calibri" w:eastAsia="Calibri" w:hAnsi="Calibri" w:cs="font1386"/>
    </w:rPr>
  </w:style>
  <w:style w:type="paragraph" w:styleId="NormalnyWeb">
    <w:name w:val="Normal (Web)"/>
    <w:basedOn w:val="Normalny"/>
    <w:uiPriority w:val="99"/>
    <w:unhideWhenUsed/>
    <w:qFormat/>
    <w:rsid w:val="004171EF"/>
    <w:pPr>
      <w:spacing w:beforeAutospacing="1" w:afterAutospacing="1" w:line="240" w:lineRule="auto"/>
    </w:pPr>
    <w:rPr>
      <w:rFonts w:ascii="Times New Roman" w:eastAsia="Times New Roman" w:hAnsi="Times New Roman" w:cs="Times New Roman"/>
      <w:sz w:val="24"/>
      <w:szCs w:val="24"/>
      <w:lang w:eastAsia="pl-PL"/>
    </w:rPr>
  </w:style>
  <w:style w:type="numbering" w:customStyle="1" w:styleId="Bezlistyuser">
    <w:name w:val="Bez listy (user)"/>
    <w:uiPriority w:val="99"/>
    <w:semiHidden/>
    <w:unhideWhenUsed/>
    <w:qFormat/>
  </w:style>
  <w:style w:type="table" w:styleId="Tabela-Siatka">
    <w:name w:val="Table Grid"/>
    <w:basedOn w:val="Standardowy"/>
    <w:uiPriority w:val="39"/>
    <w:rsid w:val="00154D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pubenchmark.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42</Pages>
  <Words>9841</Words>
  <Characters>59049</Characters>
  <Application>Microsoft Office Word</Application>
  <DocSecurity>0</DocSecurity>
  <Lines>492</Lines>
  <Paragraphs>137</Paragraphs>
  <ScaleCrop>false</ScaleCrop>
  <Company/>
  <LinksUpToDate>false</LinksUpToDate>
  <CharactersWithSpaces>68753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Gminne Przedszkole P</dc:creator>
  <dc:description/>
  <cp:lastModifiedBy>Gmina Przystajń</cp:lastModifiedBy>
  <cp:revision>2</cp:revision>
  <cp:lastPrinted>2025-12-05T09:01:00Z</cp:lastPrinted>
  <dcterms:created xsi:type="dcterms:W3CDTF">2026-01-23T11:31:00Z</dcterms:created>
  <dcterms:modified xsi:type="dcterms:W3CDTF">2026-01-23T11:31:00Z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